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1AD" w:rsidRDefault="005371AD" w:rsidP="005371AD">
      <w:pPr>
        <w:jc w:val="center"/>
        <w:rPr>
          <w:b/>
          <w:sz w:val="24"/>
          <w:szCs w:val="24"/>
        </w:rPr>
      </w:pPr>
      <w:r>
        <w:rPr>
          <w:b/>
          <w:sz w:val="24"/>
          <w:szCs w:val="24"/>
        </w:rPr>
        <w:t>Minutes to the Extra-ordinary M</w:t>
      </w:r>
      <w:r w:rsidRPr="00302187">
        <w:rPr>
          <w:b/>
          <w:sz w:val="24"/>
          <w:szCs w:val="24"/>
        </w:rPr>
        <w:t xml:space="preserve">eeting of Middleton-on-the-Wolds Parish Council </w:t>
      </w:r>
      <w:r>
        <w:rPr>
          <w:b/>
          <w:sz w:val="24"/>
          <w:szCs w:val="24"/>
        </w:rPr>
        <w:t xml:space="preserve">held </w:t>
      </w:r>
      <w:r w:rsidRPr="00302187">
        <w:rPr>
          <w:b/>
          <w:sz w:val="24"/>
          <w:szCs w:val="24"/>
        </w:rPr>
        <w:t>in the Reading Rooms</w:t>
      </w:r>
      <w:r>
        <w:rPr>
          <w:b/>
          <w:sz w:val="24"/>
          <w:szCs w:val="24"/>
        </w:rPr>
        <w:t>, Front Street, Middleton on the Wolds</w:t>
      </w:r>
    </w:p>
    <w:p w:rsidR="005371AD" w:rsidRDefault="005371AD" w:rsidP="005371AD">
      <w:pPr>
        <w:jc w:val="center"/>
        <w:rPr>
          <w:b/>
          <w:sz w:val="24"/>
          <w:szCs w:val="24"/>
        </w:rPr>
      </w:pPr>
      <w:r w:rsidRPr="00302187">
        <w:rPr>
          <w:b/>
          <w:sz w:val="24"/>
          <w:szCs w:val="24"/>
        </w:rPr>
        <w:t>On</w:t>
      </w:r>
      <w:r>
        <w:rPr>
          <w:b/>
          <w:sz w:val="24"/>
          <w:szCs w:val="24"/>
        </w:rPr>
        <w:t xml:space="preserve"> Monday </w:t>
      </w:r>
      <w:r w:rsidR="007F52E6">
        <w:rPr>
          <w:b/>
          <w:sz w:val="24"/>
          <w:szCs w:val="24"/>
        </w:rPr>
        <w:t>22</w:t>
      </w:r>
      <w:r w:rsidR="007F52E6" w:rsidRPr="005371AD">
        <w:rPr>
          <w:b/>
          <w:sz w:val="24"/>
          <w:szCs w:val="24"/>
          <w:vertAlign w:val="superscript"/>
        </w:rPr>
        <w:t>nd</w:t>
      </w:r>
      <w:r w:rsidR="007F52E6">
        <w:rPr>
          <w:b/>
          <w:sz w:val="24"/>
          <w:szCs w:val="24"/>
        </w:rPr>
        <w:t xml:space="preserve"> </w:t>
      </w:r>
      <w:r w:rsidR="007F52E6" w:rsidRPr="00302187">
        <w:rPr>
          <w:b/>
          <w:sz w:val="24"/>
          <w:szCs w:val="24"/>
        </w:rPr>
        <w:t>October</w:t>
      </w:r>
      <w:r w:rsidRPr="00302187">
        <w:rPr>
          <w:b/>
          <w:sz w:val="24"/>
          <w:szCs w:val="24"/>
        </w:rPr>
        <w:t xml:space="preserve"> 2018 at 7.00pm.</w:t>
      </w:r>
    </w:p>
    <w:p w:rsidR="005371AD" w:rsidRPr="00302187" w:rsidRDefault="005371AD" w:rsidP="005371AD">
      <w:pPr>
        <w:jc w:val="center"/>
        <w:rPr>
          <w:b/>
          <w:sz w:val="24"/>
          <w:szCs w:val="24"/>
        </w:rPr>
      </w:pPr>
    </w:p>
    <w:p w:rsidR="005371AD" w:rsidRPr="001B410C" w:rsidRDefault="005371AD" w:rsidP="005371AD">
      <w:pPr>
        <w:spacing w:after="160" w:line="259" w:lineRule="auto"/>
        <w:rPr>
          <w:rFonts w:cs="Arial"/>
        </w:rPr>
      </w:pPr>
      <w:r w:rsidRPr="001B410C">
        <w:rPr>
          <w:rFonts w:cs="Arial"/>
          <w:b/>
          <w:u w:val="single"/>
        </w:rPr>
        <w:t xml:space="preserve">Present: </w:t>
      </w:r>
      <w:r w:rsidRPr="001B410C">
        <w:rPr>
          <w:rFonts w:cs="Arial"/>
        </w:rPr>
        <w:t>Cllr. J Eastwood (Chairman); Cllr M. Kelly (Vice Chair); Cllrs K Bentley; T Walker;    P Linford; J Pratt; J. Fisher; S Burwood. Nick Jones and Sandra Morrison (Clerk to the Parish)</w:t>
      </w:r>
    </w:p>
    <w:p w:rsidR="005371AD" w:rsidRPr="001B410C" w:rsidRDefault="005371AD" w:rsidP="005371AD">
      <w:pPr>
        <w:spacing w:after="160" w:line="259" w:lineRule="auto"/>
        <w:rPr>
          <w:rFonts w:cs="Arial"/>
        </w:rPr>
      </w:pPr>
      <w:r w:rsidRPr="001B410C">
        <w:rPr>
          <w:rFonts w:cs="Arial"/>
          <w:b/>
        </w:rPr>
        <w:t>892. Apologies</w:t>
      </w:r>
      <w:r w:rsidRPr="001B410C">
        <w:rPr>
          <w:rFonts w:cs="Arial"/>
        </w:rPr>
        <w:t>: Cllrs Julia Lund and A Wilson-Dodd</w:t>
      </w:r>
    </w:p>
    <w:p w:rsidR="005371AD" w:rsidRPr="001B410C" w:rsidRDefault="005371AD" w:rsidP="005371AD">
      <w:pPr>
        <w:spacing w:after="160" w:line="259" w:lineRule="auto"/>
        <w:rPr>
          <w:rFonts w:cs="Arial"/>
        </w:rPr>
      </w:pPr>
      <w:r w:rsidRPr="001B410C">
        <w:rPr>
          <w:rFonts w:cs="Arial"/>
          <w:b/>
        </w:rPr>
        <w:t>893</w:t>
      </w:r>
      <w:r w:rsidRPr="001B410C">
        <w:rPr>
          <w:rFonts w:cs="Arial"/>
        </w:rPr>
        <w:t xml:space="preserve">. </w:t>
      </w:r>
      <w:r w:rsidRPr="001B410C">
        <w:rPr>
          <w:rFonts w:cs="Arial"/>
          <w:b/>
        </w:rPr>
        <w:t>Declaration of Interests:</w:t>
      </w:r>
      <w:r w:rsidRPr="001B410C">
        <w:rPr>
          <w:rFonts w:cs="Arial"/>
        </w:rPr>
        <w:t xml:space="preserve"> Pecuniary – none. None Pecuniary – Cllrs P A Linford and J Pratt item 3b on the agenda and Cllr M Kelly item 3c on the agenda</w:t>
      </w:r>
    </w:p>
    <w:p w:rsidR="005371AD" w:rsidRPr="001B410C" w:rsidRDefault="005371AD" w:rsidP="005371AD">
      <w:pPr>
        <w:jc w:val="both"/>
        <w:rPr>
          <w:b/>
        </w:rPr>
      </w:pPr>
      <w:r w:rsidRPr="001B410C">
        <w:rPr>
          <w:rFonts w:cs="Arial"/>
          <w:b/>
        </w:rPr>
        <w:t>894.</w:t>
      </w:r>
      <w:r w:rsidRPr="001B410C">
        <w:rPr>
          <w:rFonts w:cs="Arial"/>
        </w:rPr>
        <w:t xml:space="preserve"> </w:t>
      </w:r>
      <w:r w:rsidR="000759B0" w:rsidRPr="001B410C">
        <w:rPr>
          <w:rFonts w:cs="Arial"/>
        </w:rPr>
        <w:t xml:space="preserve">(a) </w:t>
      </w:r>
      <w:r w:rsidRPr="001B410C">
        <w:rPr>
          <w:b/>
        </w:rPr>
        <w:t>18/02402/PLF – 1 Crown Terr. South Street, Middleton on the Wolds</w:t>
      </w:r>
    </w:p>
    <w:p w:rsidR="005371AD" w:rsidRPr="001B410C" w:rsidRDefault="005371AD" w:rsidP="005371AD">
      <w:pPr>
        <w:pStyle w:val="ListParagraph"/>
        <w:ind w:left="1080"/>
        <w:jc w:val="both"/>
        <w:rPr>
          <w:b/>
        </w:rPr>
      </w:pPr>
      <w:r w:rsidRPr="001B410C">
        <w:rPr>
          <w:b/>
        </w:rPr>
        <w:t>YO25 9ZH</w:t>
      </w:r>
    </w:p>
    <w:p w:rsidR="005371AD" w:rsidRPr="001B410C" w:rsidRDefault="005371AD" w:rsidP="005371AD">
      <w:pPr>
        <w:pStyle w:val="ListParagraph"/>
        <w:ind w:left="1080"/>
        <w:jc w:val="both"/>
      </w:pPr>
      <w:r w:rsidRPr="001B410C">
        <w:t>Erection of two storey extension to side and erection of 1.8m high fence (Amended Plans and Description).</w:t>
      </w:r>
    </w:p>
    <w:p w:rsidR="005371AD" w:rsidRPr="001B410C" w:rsidRDefault="008B33F6" w:rsidP="005371AD">
      <w:pPr>
        <w:pStyle w:val="ListParagraph"/>
        <w:ind w:left="1080"/>
        <w:jc w:val="both"/>
      </w:pPr>
      <w:r w:rsidRPr="001B410C">
        <w:t xml:space="preserve">This application is in the Middleton on the Wold conservation area. </w:t>
      </w:r>
      <w:r w:rsidR="005371AD" w:rsidRPr="001B410C">
        <w:t xml:space="preserve">The Council have no objection to the fence, but would like consideration given to the fact that the original plans under planning application </w:t>
      </w:r>
      <w:r w:rsidRPr="001B410C">
        <w:t>16/04198/REM/EASTNE have not been followed and would like to see the introduction of brick walls around the development</w:t>
      </w:r>
      <w:r w:rsidR="009178DA">
        <w:t>,</w:t>
      </w:r>
      <w:bookmarkStart w:id="0" w:name="_GoBack"/>
      <w:bookmarkEnd w:id="0"/>
      <w:r w:rsidRPr="001B410C">
        <w:t xml:space="preserve"> as per original plans, enforced. Any unapproved deviation from these plans should not be permitted.  </w:t>
      </w:r>
      <w:r w:rsidR="000759B0" w:rsidRPr="001B410C">
        <w:t xml:space="preserve">Previous comments still stand. </w:t>
      </w:r>
    </w:p>
    <w:p w:rsidR="000759B0" w:rsidRPr="001B410C" w:rsidRDefault="000759B0" w:rsidP="005371AD">
      <w:pPr>
        <w:pStyle w:val="ListParagraph"/>
        <w:ind w:left="1080"/>
        <w:jc w:val="both"/>
      </w:pPr>
    </w:p>
    <w:p w:rsidR="000759B0" w:rsidRPr="001B410C" w:rsidRDefault="000759B0" w:rsidP="000759B0">
      <w:pPr>
        <w:pStyle w:val="ListParagraph"/>
        <w:jc w:val="both"/>
        <w:rPr>
          <w:b/>
        </w:rPr>
      </w:pPr>
      <w:r w:rsidRPr="001B410C">
        <w:t>(b)</w:t>
      </w:r>
      <w:r w:rsidRPr="001B410C">
        <w:rPr>
          <w:b/>
        </w:rPr>
        <w:t>18/03136/PLF erection of 2 dwellings within the curtilage of existing property and associated works.</w:t>
      </w:r>
    </w:p>
    <w:p w:rsidR="000759B0" w:rsidRPr="001B410C" w:rsidRDefault="000759B0" w:rsidP="000759B0">
      <w:pPr>
        <w:ind w:left="720"/>
        <w:jc w:val="both"/>
      </w:pPr>
      <w:r w:rsidRPr="001B410C">
        <w:t xml:space="preserve">The council object to the proposed dwelling on plot 1 on the grounds that it will block the light to the village hall whose main windows face the site. The proposed building is not in keeping with the </w:t>
      </w:r>
      <w:r w:rsidR="007F52E6" w:rsidRPr="001B410C">
        <w:t>street scene</w:t>
      </w:r>
      <w:r w:rsidRPr="001B410C">
        <w:t xml:space="preserve"> of the conservation area of Middleton on the Wolds, which this application falls within. There are further concerns regarding access, and parking as there is already use of on street parking for users of the village hall, the </w:t>
      </w:r>
      <w:r w:rsidR="007F52E6" w:rsidRPr="001B410C">
        <w:t>Chinese</w:t>
      </w:r>
      <w:r w:rsidRPr="001B410C">
        <w:t xml:space="preserve"> takeaway and residents, along a short stretch of quite narrow road. Any additional parking along this area will add to congestion and possibly restrict visibility. </w:t>
      </w:r>
    </w:p>
    <w:p w:rsidR="005371AD" w:rsidRPr="001B410C" w:rsidRDefault="005371AD" w:rsidP="005371AD">
      <w:pPr>
        <w:pStyle w:val="ListParagraph"/>
        <w:ind w:left="1080"/>
        <w:jc w:val="both"/>
        <w:rPr>
          <w:b/>
        </w:rPr>
      </w:pPr>
    </w:p>
    <w:p w:rsidR="000B027D" w:rsidRPr="001B410C" w:rsidRDefault="000B027D" w:rsidP="000B027D">
      <w:pPr>
        <w:pStyle w:val="ListParagraph"/>
        <w:numPr>
          <w:ilvl w:val="0"/>
          <w:numId w:val="2"/>
        </w:numPr>
        <w:rPr>
          <w:b/>
        </w:rPr>
      </w:pPr>
      <w:r w:rsidRPr="001B410C">
        <w:rPr>
          <w:b/>
        </w:rPr>
        <w:t>18/03305/TPO – Parkside Lodge, Church Hill Road, Middleton o the Wolds, YO25 9UG</w:t>
      </w:r>
    </w:p>
    <w:p w:rsidR="000B027D" w:rsidRPr="001B410C" w:rsidRDefault="000B027D" w:rsidP="000B027D">
      <w:pPr>
        <w:pStyle w:val="ListParagraph"/>
        <w:ind w:left="1080"/>
      </w:pPr>
      <w:r w:rsidRPr="001B410C">
        <w:t>1989 (Ref:377) A1:T1 Sycamore, remove limb overhanging property 40-50ft in length. T2 Sycamore, remove limb overhanging property 60-70ft in length and remove second limb 40-50ft in length to increase light. T3 Ash 20-30ft Crown reduction</w:t>
      </w:r>
    </w:p>
    <w:p w:rsidR="000B027D" w:rsidRPr="001B410C" w:rsidRDefault="000B027D" w:rsidP="000B027D">
      <w:pPr>
        <w:pStyle w:val="ListParagraph"/>
        <w:ind w:left="1080"/>
      </w:pPr>
      <w:r w:rsidRPr="001B410C">
        <w:t>No objection</w:t>
      </w:r>
    </w:p>
    <w:p w:rsidR="00871F14" w:rsidRPr="001B410C" w:rsidRDefault="00871F14" w:rsidP="000B027D">
      <w:pPr>
        <w:pStyle w:val="ListParagraph"/>
        <w:ind w:left="1080"/>
      </w:pPr>
    </w:p>
    <w:p w:rsidR="00871F14" w:rsidRPr="001B410C" w:rsidRDefault="00871F14" w:rsidP="00871F14">
      <w:pPr>
        <w:pStyle w:val="ListParagraph"/>
        <w:numPr>
          <w:ilvl w:val="0"/>
          <w:numId w:val="4"/>
        </w:numPr>
        <w:rPr>
          <w:b/>
        </w:rPr>
      </w:pPr>
      <w:r w:rsidRPr="001B410C">
        <w:t>It is with regret that the Parish Council has received a letter of resignation from Margaret Woolston editor to</w:t>
      </w:r>
      <w:r w:rsidRPr="001B410C">
        <w:rPr>
          <w:b/>
        </w:rPr>
        <w:t xml:space="preserve"> </w:t>
      </w:r>
      <w:r w:rsidRPr="001B410C">
        <w:t>the Middleton on the</w:t>
      </w:r>
      <w:r w:rsidRPr="001B410C">
        <w:rPr>
          <w:b/>
        </w:rPr>
        <w:t xml:space="preserve"> </w:t>
      </w:r>
      <w:r w:rsidRPr="001B410C">
        <w:t>Wolds monthly newsletter. The matter has been discussed with Margaret and she is adamant that her resignation stands. The Parish Council extends their thanks for the hard work, commitment and dedication that Margaret has shown over the past 20 years or so. It was proposed by Cllr East</w:t>
      </w:r>
      <w:r w:rsidR="007F52E6" w:rsidRPr="001B410C">
        <w:t>w</w:t>
      </w:r>
      <w:r w:rsidRPr="001B410C">
        <w:t xml:space="preserve">ood and seconded by Cllr </w:t>
      </w:r>
      <w:r w:rsidR="00A741A0" w:rsidRPr="001B410C">
        <w:t xml:space="preserve">Walker that the vacant position of editor be advertised. Meanwhile a small team consisting of Cllrs Mike Kelly, Tina Walker and Alison Wilson-Dodd together with Lyn Dennis have agreed to take the newsletter forward. </w:t>
      </w:r>
      <w:r w:rsidR="00C97BB2" w:rsidRPr="001B410C">
        <w:t>A flyer is to be compiled and issued in the interim period.</w:t>
      </w:r>
    </w:p>
    <w:p w:rsidR="00C97BB2" w:rsidRPr="001B410C" w:rsidRDefault="00C97BB2" w:rsidP="00C97BB2">
      <w:pPr>
        <w:rPr>
          <w:b/>
        </w:rPr>
      </w:pPr>
    </w:p>
    <w:p w:rsidR="00C97BB2" w:rsidRPr="001B410C" w:rsidRDefault="00C97BB2" w:rsidP="00C97BB2">
      <w:pPr>
        <w:rPr>
          <w:b/>
        </w:rPr>
      </w:pPr>
    </w:p>
    <w:p w:rsidR="00C97BB2" w:rsidRPr="001B410C" w:rsidRDefault="00C97BB2" w:rsidP="00C97BB2">
      <w:r w:rsidRPr="001B410C">
        <w:t>Meeting closed 8.15</w:t>
      </w:r>
    </w:p>
    <w:p w:rsidR="00C97BB2" w:rsidRPr="001B410C" w:rsidRDefault="00C97BB2" w:rsidP="00C97BB2"/>
    <w:p w:rsidR="00C97BB2" w:rsidRPr="001B410C" w:rsidRDefault="00C97BB2" w:rsidP="00C97BB2"/>
    <w:p w:rsidR="00C97BB2" w:rsidRPr="001B410C" w:rsidRDefault="00C97BB2" w:rsidP="00C97BB2">
      <w:r w:rsidRPr="001B410C">
        <w:t>Signed as a true record                                                    Date</w:t>
      </w:r>
    </w:p>
    <w:p w:rsidR="00C97BB2" w:rsidRPr="001B410C" w:rsidRDefault="00C97BB2" w:rsidP="00C97BB2"/>
    <w:p w:rsidR="00C97BB2" w:rsidRPr="001B410C" w:rsidRDefault="00C97BB2" w:rsidP="00C97BB2"/>
    <w:p w:rsidR="00C97BB2" w:rsidRPr="001B410C" w:rsidRDefault="00C97BB2" w:rsidP="00C97BB2">
      <w:pPr>
        <w:rPr>
          <w:b/>
        </w:rPr>
      </w:pPr>
    </w:p>
    <w:p w:rsidR="00C97BB2" w:rsidRPr="001B410C" w:rsidRDefault="00C97BB2" w:rsidP="00C97BB2">
      <w:pPr>
        <w:rPr>
          <w:b/>
        </w:rPr>
      </w:pPr>
    </w:p>
    <w:p w:rsidR="00C97BB2" w:rsidRPr="001B410C" w:rsidRDefault="00C97BB2" w:rsidP="00C97BB2">
      <w:pPr>
        <w:rPr>
          <w:b/>
        </w:rPr>
      </w:pPr>
    </w:p>
    <w:p w:rsidR="00871F14" w:rsidRPr="001B410C" w:rsidRDefault="00871F14" w:rsidP="00871F14">
      <w:pPr>
        <w:ind w:firstLine="720"/>
        <w:jc w:val="both"/>
        <w:rPr>
          <w:b/>
        </w:rPr>
      </w:pPr>
    </w:p>
    <w:p w:rsidR="00871F14" w:rsidRPr="001B410C" w:rsidRDefault="00871F14" w:rsidP="00871F14">
      <w:pPr>
        <w:pStyle w:val="ListParagraph"/>
        <w:ind w:left="0"/>
      </w:pPr>
    </w:p>
    <w:p w:rsidR="005371AD" w:rsidRPr="001B410C" w:rsidRDefault="005371AD" w:rsidP="005371AD">
      <w:pPr>
        <w:spacing w:after="160" w:line="259" w:lineRule="auto"/>
        <w:rPr>
          <w:rFonts w:cs="Arial"/>
        </w:rPr>
      </w:pPr>
    </w:p>
    <w:p w:rsidR="00593DB8" w:rsidRPr="001B410C" w:rsidRDefault="00593DB8"/>
    <w:sectPr w:rsidR="00593DB8" w:rsidRPr="001B410C" w:rsidSect="001B410C">
      <w:footerReference w:type="default" r:id="rId7"/>
      <w:pgSz w:w="11906" w:h="16838"/>
      <w:pgMar w:top="864" w:right="1440" w:bottom="720" w:left="144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1AD" w:rsidRDefault="005371AD" w:rsidP="005371AD">
      <w:r>
        <w:separator/>
      </w:r>
    </w:p>
  </w:endnote>
  <w:endnote w:type="continuationSeparator" w:id="0">
    <w:p w:rsidR="005371AD" w:rsidRDefault="005371AD" w:rsidP="0053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2E74B5" w:themeColor="accent1" w:themeShade="BF"/>
        <w:sz w:val="18"/>
        <w:szCs w:val="18"/>
      </w:rPr>
      <w:id w:val="1521665017"/>
      <w:docPartObj>
        <w:docPartGallery w:val="Page Numbers (Bottom of Page)"/>
        <w:docPartUnique/>
      </w:docPartObj>
    </w:sdtPr>
    <w:sdtEndPr>
      <w:rPr>
        <w:noProof/>
      </w:rPr>
    </w:sdtEndPr>
    <w:sdtContent>
      <w:p w:rsidR="005371AD" w:rsidRPr="005371AD" w:rsidRDefault="005371AD">
        <w:pPr>
          <w:pStyle w:val="Footer"/>
          <w:jc w:val="right"/>
          <w:rPr>
            <w:color w:val="2E74B5" w:themeColor="accent1" w:themeShade="BF"/>
            <w:sz w:val="18"/>
            <w:szCs w:val="18"/>
          </w:rPr>
        </w:pPr>
        <w:r w:rsidRPr="005371AD">
          <w:rPr>
            <w:color w:val="2E74B5" w:themeColor="accent1" w:themeShade="BF"/>
            <w:sz w:val="18"/>
            <w:szCs w:val="18"/>
          </w:rPr>
          <w:t>Minutes to the Extra-Ordinary Meeting of Middleton on the Wolds Parish Council held on 22</w:t>
        </w:r>
        <w:r w:rsidRPr="005371AD">
          <w:rPr>
            <w:color w:val="2E74B5" w:themeColor="accent1" w:themeShade="BF"/>
            <w:sz w:val="18"/>
            <w:szCs w:val="18"/>
            <w:vertAlign w:val="superscript"/>
          </w:rPr>
          <w:t>nd</w:t>
        </w:r>
        <w:r w:rsidRPr="005371AD">
          <w:rPr>
            <w:color w:val="2E74B5" w:themeColor="accent1" w:themeShade="BF"/>
            <w:sz w:val="18"/>
            <w:szCs w:val="18"/>
          </w:rPr>
          <w:t xml:space="preserve"> October 2018  Page </w:t>
        </w:r>
        <w:r w:rsidRPr="005371AD">
          <w:rPr>
            <w:color w:val="2E74B5" w:themeColor="accent1" w:themeShade="BF"/>
            <w:sz w:val="18"/>
            <w:szCs w:val="18"/>
          </w:rPr>
          <w:fldChar w:fldCharType="begin"/>
        </w:r>
        <w:r w:rsidRPr="005371AD">
          <w:rPr>
            <w:color w:val="2E74B5" w:themeColor="accent1" w:themeShade="BF"/>
            <w:sz w:val="18"/>
            <w:szCs w:val="18"/>
          </w:rPr>
          <w:instrText xml:space="preserve"> PAGE   \* MERGEFORMAT </w:instrText>
        </w:r>
        <w:r w:rsidRPr="005371AD">
          <w:rPr>
            <w:color w:val="2E74B5" w:themeColor="accent1" w:themeShade="BF"/>
            <w:sz w:val="18"/>
            <w:szCs w:val="18"/>
          </w:rPr>
          <w:fldChar w:fldCharType="separate"/>
        </w:r>
        <w:r w:rsidR="009178DA">
          <w:rPr>
            <w:noProof/>
            <w:color w:val="2E74B5" w:themeColor="accent1" w:themeShade="BF"/>
            <w:sz w:val="18"/>
            <w:szCs w:val="18"/>
          </w:rPr>
          <w:t>8</w:t>
        </w:r>
        <w:r w:rsidRPr="005371AD">
          <w:rPr>
            <w:noProof/>
            <w:color w:val="2E74B5" w:themeColor="accent1" w:themeShade="BF"/>
            <w:sz w:val="18"/>
            <w:szCs w:val="18"/>
          </w:rPr>
          <w:fldChar w:fldCharType="end"/>
        </w:r>
      </w:p>
    </w:sdtContent>
  </w:sdt>
  <w:p w:rsidR="005371AD" w:rsidRPr="005371AD" w:rsidRDefault="005371AD">
    <w:pPr>
      <w:pStyle w:val="Footer"/>
      <w:rPr>
        <w:color w:val="2E74B5" w:themeColor="accent1" w:themeShade="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1AD" w:rsidRDefault="005371AD" w:rsidP="005371AD">
      <w:r>
        <w:separator/>
      </w:r>
    </w:p>
  </w:footnote>
  <w:footnote w:type="continuationSeparator" w:id="0">
    <w:p w:rsidR="005371AD" w:rsidRDefault="005371AD" w:rsidP="00537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7CC1"/>
    <w:multiLevelType w:val="hybridMultilevel"/>
    <w:tmpl w:val="19ECF956"/>
    <w:lvl w:ilvl="0" w:tplc="333619A4">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7525E0C"/>
    <w:multiLevelType w:val="hybridMultilevel"/>
    <w:tmpl w:val="79729332"/>
    <w:lvl w:ilvl="0" w:tplc="2F14585E">
      <w:start w:val="895"/>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602631"/>
    <w:multiLevelType w:val="hybridMultilevel"/>
    <w:tmpl w:val="040802C2"/>
    <w:lvl w:ilvl="0" w:tplc="9E9E9A10">
      <w:start w:val="895"/>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F75E23"/>
    <w:multiLevelType w:val="hybridMultilevel"/>
    <w:tmpl w:val="111831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AD"/>
    <w:rsid w:val="000759B0"/>
    <w:rsid w:val="000B027D"/>
    <w:rsid w:val="001B410C"/>
    <w:rsid w:val="003E732A"/>
    <w:rsid w:val="005371AD"/>
    <w:rsid w:val="00593DB8"/>
    <w:rsid w:val="007F52E6"/>
    <w:rsid w:val="00871F14"/>
    <w:rsid w:val="008B33F6"/>
    <w:rsid w:val="009178DA"/>
    <w:rsid w:val="009A7BC4"/>
    <w:rsid w:val="00A741A0"/>
    <w:rsid w:val="00C9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F36BD-BED6-4E4E-B7D5-B26EC1AA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1A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AD"/>
    <w:pPr>
      <w:tabs>
        <w:tab w:val="center" w:pos="4513"/>
        <w:tab w:val="right" w:pos="9026"/>
      </w:tabs>
    </w:pPr>
  </w:style>
  <w:style w:type="character" w:customStyle="1" w:styleId="HeaderChar">
    <w:name w:val="Header Char"/>
    <w:basedOn w:val="DefaultParagraphFont"/>
    <w:link w:val="Header"/>
    <w:uiPriority w:val="99"/>
    <w:rsid w:val="005371AD"/>
    <w:rPr>
      <w:rFonts w:ascii="Arial" w:hAnsi="Arial"/>
    </w:rPr>
  </w:style>
  <w:style w:type="paragraph" w:styleId="Footer">
    <w:name w:val="footer"/>
    <w:basedOn w:val="Normal"/>
    <w:link w:val="FooterChar"/>
    <w:uiPriority w:val="99"/>
    <w:unhideWhenUsed/>
    <w:rsid w:val="005371AD"/>
    <w:pPr>
      <w:tabs>
        <w:tab w:val="center" w:pos="4513"/>
        <w:tab w:val="right" w:pos="9026"/>
      </w:tabs>
    </w:pPr>
  </w:style>
  <w:style w:type="character" w:customStyle="1" w:styleId="FooterChar">
    <w:name w:val="Footer Char"/>
    <w:basedOn w:val="DefaultParagraphFont"/>
    <w:link w:val="Footer"/>
    <w:uiPriority w:val="99"/>
    <w:rsid w:val="005371AD"/>
    <w:rPr>
      <w:rFonts w:ascii="Arial" w:hAnsi="Arial"/>
    </w:rPr>
  </w:style>
  <w:style w:type="paragraph" w:styleId="ListParagraph">
    <w:name w:val="List Paragraph"/>
    <w:basedOn w:val="Normal"/>
    <w:uiPriority w:val="34"/>
    <w:qFormat/>
    <w:rsid w:val="005371AD"/>
    <w:pPr>
      <w:ind w:left="720"/>
      <w:contextualSpacing/>
    </w:pPr>
  </w:style>
  <w:style w:type="paragraph" w:styleId="BalloonText">
    <w:name w:val="Balloon Text"/>
    <w:basedOn w:val="Normal"/>
    <w:link w:val="BalloonTextChar"/>
    <w:uiPriority w:val="99"/>
    <w:semiHidden/>
    <w:unhideWhenUsed/>
    <w:rsid w:val="003E7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Sandra</cp:lastModifiedBy>
  <cp:revision>6</cp:revision>
  <cp:lastPrinted>2018-10-27T09:36:00Z</cp:lastPrinted>
  <dcterms:created xsi:type="dcterms:W3CDTF">2018-10-24T08:44:00Z</dcterms:created>
  <dcterms:modified xsi:type="dcterms:W3CDTF">2018-10-27T09:37:00Z</dcterms:modified>
</cp:coreProperties>
</file>