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68CEE" w14:textId="77777777" w:rsidR="00A02781" w:rsidRPr="00A02781" w:rsidRDefault="00A02781" w:rsidP="00A02781">
      <w:pPr>
        <w:jc w:val="center"/>
        <w:rPr>
          <w:rFonts w:asciiTheme="minorHAnsi" w:hAnsiTheme="minorHAnsi" w:cstheme="minorHAnsi"/>
          <w:b/>
          <w:color w:val="2F5496" w:themeColor="accent1" w:themeShade="BF"/>
          <w:sz w:val="24"/>
          <w:szCs w:val="24"/>
        </w:rPr>
      </w:pPr>
      <w:bookmarkStart w:id="0" w:name="_Hlk535422082"/>
      <w:r w:rsidRPr="00A02781">
        <w:rPr>
          <w:rFonts w:asciiTheme="minorHAnsi" w:hAnsiTheme="minorHAnsi" w:cstheme="minorHAnsi"/>
          <w:b/>
          <w:color w:val="2F5496" w:themeColor="accent1" w:themeShade="BF"/>
          <w:sz w:val="24"/>
          <w:szCs w:val="24"/>
        </w:rPr>
        <w:t>Minutes to the meeting of Middleton-on-the-Wolds Parish Council held on</w:t>
      </w:r>
    </w:p>
    <w:p w14:paraId="7B798071" w14:textId="1747CEE2" w:rsidR="00A02781" w:rsidRPr="00A02781" w:rsidRDefault="00A02781" w:rsidP="00A02781">
      <w:pPr>
        <w:pBdr>
          <w:bottom w:val="single" w:sz="6" w:space="1" w:color="auto"/>
        </w:pBdr>
        <w:jc w:val="center"/>
        <w:rPr>
          <w:rFonts w:asciiTheme="minorHAnsi" w:hAnsiTheme="minorHAnsi" w:cstheme="minorHAnsi"/>
          <w:b/>
          <w:sz w:val="24"/>
          <w:szCs w:val="24"/>
        </w:rPr>
      </w:pPr>
      <w:r w:rsidRPr="00A02781">
        <w:rPr>
          <w:rFonts w:asciiTheme="minorHAnsi" w:hAnsiTheme="minorHAnsi" w:cstheme="minorHAnsi"/>
          <w:b/>
          <w:color w:val="2F5496" w:themeColor="accent1" w:themeShade="BF"/>
          <w:sz w:val="24"/>
          <w:szCs w:val="24"/>
        </w:rPr>
        <w:t xml:space="preserve"> Monday </w:t>
      </w:r>
      <w:r>
        <w:rPr>
          <w:rFonts w:asciiTheme="minorHAnsi" w:hAnsiTheme="minorHAnsi" w:cstheme="minorHAnsi"/>
          <w:b/>
          <w:color w:val="2F5496" w:themeColor="accent1" w:themeShade="BF"/>
          <w:sz w:val="24"/>
          <w:szCs w:val="24"/>
        </w:rPr>
        <w:t>6th</w:t>
      </w:r>
      <w:r w:rsidRPr="00A02781">
        <w:rPr>
          <w:rFonts w:asciiTheme="minorHAnsi" w:hAnsiTheme="minorHAnsi" w:cstheme="minorHAnsi"/>
          <w:b/>
          <w:color w:val="2F5496" w:themeColor="accent1" w:themeShade="BF"/>
          <w:sz w:val="24"/>
          <w:szCs w:val="24"/>
        </w:rPr>
        <w:t xml:space="preserve"> Ju</w:t>
      </w:r>
      <w:r>
        <w:rPr>
          <w:rFonts w:asciiTheme="minorHAnsi" w:hAnsiTheme="minorHAnsi" w:cstheme="minorHAnsi"/>
          <w:b/>
          <w:color w:val="2F5496" w:themeColor="accent1" w:themeShade="BF"/>
          <w:sz w:val="24"/>
          <w:szCs w:val="24"/>
        </w:rPr>
        <w:t>ly</w:t>
      </w:r>
      <w:r w:rsidRPr="00A02781">
        <w:rPr>
          <w:rFonts w:asciiTheme="minorHAnsi" w:hAnsiTheme="minorHAnsi" w:cstheme="minorHAnsi"/>
          <w:b/>
          <w:color w:val="2F5496" w:themeColor="accent1" w:themeShade="BF"/>
          <w:sz w:val="24"/>
          <w:szCs w:val="24"/>
        </w:rPr>
        <w:t xml:space="preserve"> 2020 at 7.00pm</w:t>
      </w:r>
      <w:r w:rsidRPr="00A02781">
        <w:rPr>
          <w:rFonts w:asciiTheme="minorHAnsi" w:hAnsiTheme="minorHAnsi" w:cstheme="minorHAnsi"/>
          <w:b/>
          <w:sz w:val="24"/>
          <w:szCs w:val="24"/>
        </w:rPr>
        <w:t xml:space="preserve">, </w:t>
      </w:r>
      <w:r w:rsidRPr="00A02781">
        <w:rPr>
          <w:rFonts w:asciiTheme="minorHAnsi" w:hAnsiTheme="minorHAnsi" w:cstheme="minorHAnsi"/>
          <w:b/>
          <w:color w:val="2F5496" w:themeColor="accent1" w:themeShade="BF"/>
          <w:sz w:val="24"/>
          <w:szCs w:val="24"/>
        </w:rPr>
        <w:t>via Skype remote access</w:t>
      </w:r>
    </w:p>
    <w:p w14:paraId="7F416429" w14:textId="77777777" w:rsidR="00A02781" w:rsidRPr="00A02781" w:rsidRDefault="00A02781" w:rsidP="00A02781">
      <w:pPr>
        <w:pBdr>
          <w:bottom w:val="single" w:sz="6" w:space="1" w:color="auto"/>
        </w:pBdr>
        <w:jc w:val="center"/>
        <w:rPr>
          <w:rFonts w:asciiTheme="minorHAnsi" w:hAnsiTheme="minorHAnsi" w:cstheme="minorHAnsi"/>
          <w:b/>
          <w:sz w:val="24"/>
          <w:szCs w:val="24"/>
        </w:rPr>
      </w:pPr>
    </w:p>
    <w:p w14:paraId="0AAC7581" w14:textId="77777777" w:rsidR="00A02781" w:rsidRPr="00A02781" w:rsidRDefault="00A02781" w:rsidP="00A02781">
      <w:pPr>
        <w:jc w:val="center"/>
        <w:rPr>
          <w:rFonts w:asciiTheme="minorHAnsi" w:hAnsiTheme="minorHAnsi" w:cstheme="minorHAnsi"/>
          <w:b/>
          <w:sz w:val="24"/>
          <w:szCs w:val="24"/>
        </w:rPr>
      </w:pPr>
    </w:p>
    <w:p w14:paraId="15248C0A" w14:textId="77777777" w:rsidR="00A02781" w:rsidRPr="00A02781" w:rsidRDefault="00A02781" w:rsidP="00A02781">
      <w:pPr>
        <w:spacing w:after="160" w:line="254" w:lineRule="auto"/>
        <w:contextualSpacing/>
        <w:rPr>
          <w:rFonts w:asciiTheme="minorHAnsi" w:hAnsiTheme="minorHAnsi" w:cstheme="minorHAnsi"/>
          <w:b/>
          <w:u w:val="single"/>
        </w:rPr>
      </w:pPr>
    </w:p>
    <w:p w14:paraId="7BB11001" w14:textId="77777777" w:rsidR="000D12BB" w:rsidRDefault="00A02781" w:rsidP="00A02781">
      <w:pPr>
        <w:spacing w:after="160" w:line="254" w:lineRule="auto"/>
        <w:contextualSpacing/>
        <w:rPr>
          <w:rFonts w:asciiTheme="minorHAnsi" w:hAnsiTheme="minorHAnsi" w:cstheme="minorHAnsi"/>
        </w:rPr>
      </w:pPr>
      <w:r w:rsidRPr="00A02781">
        <w:rPr>
          <w:rFonts w:asciiTheme="minorHAnsi" w:hAnsiTheme="minorHAnsi" w:cstheme="minorHAnsi"/>
          <w:b/>
          <w:u w:val="single"/>
        </w:rPr>
        <w:t xml:space="preserve">In attendance: </w:t>
      </w:r>
      <w:r w:rsidRPr="00A02781">
        <w:rPr>
          <w:rFonts w:asciiTheme="minorHAnsi" w:hAnsiTheme="minorHAnsi" w:cstheme="minorHAnsi"/>
        </w:rPr>
        <w:t xml:space="preserve"> Cllr J Eastwood (Chair); </w:t>
      </w:r>
      <w:r>
        <w:rPr>
          <w:rFonts w:asciiTheme="minorHAnsi" w:hAnsiTheme="minorHAnsi" w:cstheme="minorHAnsi"/>
        </w:rPr>
        <w:t xml:space="preserve">Cllr M. Kelly (Vice chair); </w:t>
      </w:r>
      <w:r w:rsidRPr="00A02781">
        <w:rPr>
          <w:rFonts w:asciiTheme="minorHAnsi" w:hAnsiTheme="minorHAnsi" w:cstheme="minorHAnsi"/>
        </w:rPr>
        <w:t>Cllrs K Bentley (telephone);</w:t>
      </w:r>
    </w:p>
    <w:p w14:paraId="361D1B9F" w14:textId="48764139" w:rsidR="00A02781" w:rsidRPr="00A02781" w:rsidRDefault="00A02781" w:rsidP="00A02781">
      <w:pPr>
        <w:spacing w:after="160" w:line="254" w:lineRule="auto"/>
        <w:contextualSpacing/>
        <w:rPr>
          <w:rFonts w:cs="Arial"/>
        </w:rPr>
      </w:pPr>
      <w:r w:rsidRPr="00A02781">
        <w:rPr>
          <w:rFonts w:asciiTheme="minorHAnsi" w:hAnsiTheme="minorHAnsi" w:cstheme="minorHAnsi"/>
        </w:rPr>
        <w:t xml:space="preserve"> T Walker; J Pratt; A Wilson-Dodd; Dave Carlin; N Jones; J Fisher and Sandra Morrison (Clerk to the Parish</w:t>
      </w:r>
      <w:r w:rsidRPr="00A02781">
        <w:rPr>
          <w:rFonts w:cs="Arial"/>
        </w:rPr>
        <w:t>)</w:t>
      </w:r>
    </w:p>
    <w:p w14:paraId="15B98140" w14:textId="77777777" w:rsidR="00A02781" w:rsidRPr="00A02781" w:rsidRDefault="00A02781" w:rsidP="00A02781">
      <w:pPr>
        <w:spacing w:after="160" w:line="254" w:lineRule="auto"/>
        <w:contextualSpacing/>
        <w:rPr>
          <w:rFonts w:cs="Arial"/>
        </w:rPr>
      </w:pPr>
    </w:p>
    <w:p w14:paraId="08A0299A" w14:textId="77777777" w:rsidR="00A02781" w:rsidRPr="00A02781" w:rsidRDefault="00A02781" w:rsidP="00A02781">
      <w:pPr>
        <w:jc w:val="center"/>
        <w:rPr>
          <w:rFonts w:asciiTheme="minorHAnsi" w:hAnsiTheme="minorHAnsi" w:cstheme="minorHAnsi"/>
          <w:b/>
        </w:rPr>
      </w:pPr>
    </w:p>
    <w:p w14:paraId="0368B903" w14:textId="52BFF092" w:rsidR="00A02781" w:rsidRDefault="00A02781" w:rsidP="00A02781">
      <w:pPr>
        <w:jc w:val="both"/>
        <w:rPr>
          <w:rFonts w:asciiTheme="minorHAnsi" w:hAnsiTheme="minorHAnsi" w:cstheme="minorHAnsi"/>
          <w:bCs/>
        </w:rPr>
      </w:pPr>
      <w:r w:rsidRPr="00A02781">
        <w:rPr>
          <w:rFonts w:asciiTheme="minorHAnsi" w:hAnsiTheme="minorHAnsi" w:cstheme="minorHAnsi"/>
          <w:b/>
        </w:rPr>
        <w:t>10</w:t>
      </w:r>
      <w:r>
        <w:rPr>
          <w:rFonts w:asciiTheme="minorHAnsi" w:hAnsiTheme="minorHAnsi" w:cstheme="minorHAnsi"/>
          <w:b/>
        </w:rPr>
        <w:t>90</w:t>
      </w:r>
      <w:r w:rsidRPr="00A02781">
        <w:rPr>
          <w:rFonts w:asciiTheme="minorHAnsi" w:hAnsiTheme="minorHAnsi" w:cstheme="minorHAnsi"/>
          <w:b/>
        </w:rPr>
        <w:t xml:space="preserve">. Apologies – </w:t>
      </w:r>
      <w:r w:rsidRPr="00A02781">
        <w:rPr>
          <w:rFonts w:asciiTheme="minorHAnsi" w:hAnsiTheme="minorHAnsi" w:cstheme="minorHAnsi"/>
          <w:bCs/>
        </w:rPr>
        <w:t>Cllr Lowsley</w:t>
      </w:r>
    </w:p>
    <w:p w14:paraId="287CF4C5" w14:textId="5CC6FA56" w:rsidR="000D12BB" w:rsidRDefault="000D12BB" w:rsidP="00A02781">
      <w:pPr>
        <w:jc w:val="both"/>
        <w:rPr>
          <w:rFonts w:asciiTheme="minorHAnsi" w:hAnsiTheme="minorHAnsi" w:cstheme="minorHAnsi"/>
          <w:bCs/>
        </w:rPr>
      </w:pPr>
    </w:p>
    <w:p w14:paraId="3B99852F" w14:textId="7B0989C1" w:rsidR="000D12BB" w:rsidRDefault="000D12BB" w:rsidP="000D12BB">
      <w:pPr>
        <w:rPr>
          <w:rFonts w:ascii="Calibri" w:hAnsi="Calibri" w:cs="Calibri"/>
        </w:rPr>
      </w:pPr>
      <w:r w:rsidRPr="000D12BB">
        <w:rPr>
          <w:rFonts w:asciiTheme="minorHAnsi" w:hAnsiTheme="minorHAnsi" w:cstheme="minorHAnsi"/>
          <w:b/>
        </w:rPr>
        <w:t xml:space="preserve">1091. </w:t>
      </w:r>
      <w:r>
        <w:rPr>
          <w:rFonts w:ascii="Calibri" w:hAnsi="Calibri" w:cs="Calibri"/>
        </w:rPr>
        <w:t xml:space="preserve">Cllr Lowsley has regrettably tended his resignation, due to his current workload/other commitments/professional qualification. </w:t>
      </w:r>
    </w:p>
    <w:p w14:paraId="587EAE1A" w14:textId="437A28A9" w:rsidR="000D12BB" w:rsidRPr="005A4A5C" w:rsidRDefault="000D12BB" w:rsidP="005A4A5C">
      <w:pPr>
        <w:rPr>
          <w:rFonts w:ascii="Calibri" w:hAnsi="Calibri" w:cs="Calibri"/>
        </w:rPr>
      </w:pPr>
      <w:r>
        <w:rPr>
          <w:rFonts w:ascii="Calibri" w:hAnsi="Calibri" w:cs="Calibri"/>
        </w:rPr>
        <w:t>He will however ensure the Asset Management Plan for the Reading Rooms is sent across and the remedial work that is required to the notice board will be done as soon as possible.</w:t>
      </w:r>
    </w:p>
    <w:p w14:paraId="638E672D" w14:textId="77777777" w:rsidR="00A02781" w:rsidRPr="00A02781" w:rsidRDefault="00A02781" w:rsidP="00A02781">
      <w:pPr>
        <w:ind w:left="360"/>
        <w:jc w:val="both"/>
        <w:rPr>
          <w:rFonts w:asciiTheme="minorHAnsi" w:hAnsiTheme="minorHAnsi" w:cstheme="minorHAnsi"/>
        </w:rPr>
      </w:pPr>
    </w:p>
    <w:p w14:paraId="6919274D" w14:textId="4A7FE568" w:rsidR="00A02781" w:rsidRPr="00A02781" w:rsidRDefault="00A02781" w:rsidP="00A02781">
      <w:pPr>
        <w:jc w:val="both"/>
        <w:rPr>
          <w:rFonts w:asciiTheme="minorHAnsi" w:hAnsiTheme="minorHAnsi" w:cstheme="minorHAnsi"/>
          <w:b/>
        </w:rPr>
      </w:pPr>
      <w:r w:rsidRPr="00A02781">
        <w:rPr>
          <w:rFonts w:asciiTheme="minorHAnsi" w:hAnsiTheme="minorHAnsi" w:cstheme="minorHAnsi"/>
          <w:b/>
        </w:rPr>
        <w:t>10</w:t>
      </w:r>
      <w:r w:rsidR="009D359B">
        <w:rPr>
          <w:rFonts w:asciiTheme="minorHAnsi" w:hAnsiTheme="minorHAnsi" w:cstheme="minorHAnsi"/>
          <w:b/>
        </w:rPr>
        <w:t>92</w:t>
      </w:r>
      <w:r w:rsidRPr="00A02781">
        <w:rPr>
          <w:rFonts w:asciiTheme="minorHAnsi" w:hAnsiTheme="minorHAnsi" w:cstheme="minorHAnsi"/>
          <w:b/>
        </w:rPr>
        <w:t>. Declarations of Interest (Code of Conduct 2012) were received as follows</w:t>
      </w:r>
    </w:p>
    <w:p w14:paraId="05059BC7" w14:textId="77777777" w:rsidR="00A02781" w:rsidRPr="00A02781" w:rsidRDefault="00A02781" w:rsidP="00A02781">
      <w:pPr>
        <w:numPr>
          <w:ilvl w:val="0"/>
          <w:numId w:val="10"/>
        </w:numPr>
        <w:contextualSpacing/>
        <w:jc w:val="both"/>
        <w:rPr>
          <w:rFonts w:asciiTheme="minorHAnsi" w:hAnsiTheme="minorHAnsi" w:cstheme="minorHAnsi"/>
        </w:rPr>
      </w:pPr>
      <w:r w:rsidRPr="00A02781">
        <w:rPr>
          <w:rFonts w:asciiTheme="minorHAnsi" w:hAnsiTheme="minorHAnsi" w:cstheme="minorHAnsi"/>
        </w:rPr>
        <w:t>Pecuniary – none</w:t>
      </w:r>
    </w:p>
    <w:p w14:paraId="4335DCDC" w14:textId="6C5AAD22" w:rsidR="00A02781" w:rsidRPr="00A02781" w:rsidRDefault="00A02781" w:rsidP="00A02781">
      <w:pPr>
        <w:numPr>
          <w:ilvl w:val="0"/>
          <w:numId w:val="10"/>
        </w:numPr>
        <w:contextualSpacing/>
        <w:jc w:val="both"/>
        <w:rPr>
          <w:rFonts w:asciiTheme="minorHAnsi" w:hAnsiTheme="minorHAnsi" w:cstheme="minorHAnsi"/>
        </w:rPr>
      </w:pPr>
      <w:r w:rsidRPr="00A02781">
        <w:rPr>
          <w:rFonts w:asciiTheme="minorHAnsi" w:hAnsiTheme="minorHAnsi" w:cstheme="minorHAnsi"/>
        </w:rPr>
        <w:t xml:space="preserve">Non- Pecuniary </w:t>
      </w:r>
      <w:r w:rsidR="009D359B">
        <w:rPr>
          <w:rFonts w:asciiTheme="minorHAnsi" w:hAnsiTheme="minorHAnsi" w:cstheme="minorHAnsi"/>
        </w:rPr>
        <w:t>–</w:t>
      </w:r>
      <w:r w:rsidRPr="00A02781">
        <w:rPr>
          <w:rFonts w:asciiTheme="minorHAnsi" w:hAnsiTheme="minorHAnsi" w:cstheme="minorHAnsi"/>
        </w:rPr>
        <w:t xml:space="preserve"> </w:t>
      </w:r>
      <w:r w:rsidR="009D359B">
        <w:rPr>
          <w:rFonts w:asciiTheme="minorHAnsi" w:hAnsiTheme="minorHAnsi" w:cstheme="minorHAnsi"/>
        </w:rPr>
        <w:t>Cllrs Fisher and Wilson Dodd agenda item 5 Allotments</w:t>
      </w:r>
    </w:p>
    <w:p w14:paraId="0466CD46" w14:textId="77777777" w:rsidR="00A02781" w:rsidRPr="00A02781" w:rsidRDefault="00A02781" w:rsidP="00A02781">
      <w:pPr>
        <w:numPr>
          <w:ilvl w:val="0"/>
          <w:numId w:val="10"/>
        </w:numPr>
        <w:contextualSpacing/>
        <w:jc w:val="both"/>
        <w:rPr>
          <w:rFonts w:asciiTheme="minorHAnsi" w:hAnsiTheme="minorHAnsi" w:cstheme="minorHAnsi"/>
        </w:rPr>
      </w:pPr>
      <w:r w:rsidRPr="00A02781">
        <w:rPr>
          <w:rFonts w:asciiTheme="minorHAnsi" w:hAnsiTheme="minorHAnsi" w:cstheme="minorHAnsi"/>
        </w:rPr>
        <w:t>Dispensations issued - none</w:t>
      </w:r>
    </w:p>
    <w:bookmarkEnd w:id="0"/>
    <w:p w14:paraId="72DF0FEF" w14:textId="77777777" w:rsidR="009D359B" w:rsidRDefault="009D359B" w:rsidP="009D359B">
      <w:pPr>
        <w:rPr>
          <w:rFonts w:asciiTheme="minorHAnsi" w:hAnsiTheme="minorHAnsi" w:cstheme="minorHAnsi"/>
          <w:b/>
        </w:rPr>
      </w:pPr>
    </w:p>
    <w:p w14:paraId="56389936" w14:textId="3B189B4B" w:rsidR="00F06B0D" w:rsidRPr="009D359B" w:rsidRDefault="009D359B" w:rsidP="009D359B">
      <w:pPr>
        <w:rPr>
          <w:rFonts w:asciiTheme="minorHAnsi" w:hAnsiTheme="minorHAnsi" w:cstheme="minorHAnsi"/>
        </w:rPr>
      </w:pPr>
      <w:r>
        <w:rPr>
          <w:rFonts w:asciiTheme="minorHAnsi" w:hAnsiTheme="minorHAnsi" w:cstheme="minorHAnsi"/>
          <w:b/>
        </w:rPr>
        <w:t xml:space="preserve">1093. </w:t>
      </w:r>
      <w:r w:rsidRPr="009D359B">
        <w:rPr>
          <w:rFonts w:asciiTheme="minorHAnsi" w:hAnsiTheme="minorHAnsi" w:cstheme="minorHAnsi"/>
          <w:bCs/>
        </w:rPr>
        <w:t xml:space="preserve">It was proposed by Cllr Wilson-Dodd and seconded by Cllr Walker that the </w:t>
      </w:r>
      <w:r>
        <w:rPr>
          <w:rFonts w:asciiTheme="minorHAnsi" w:hAnsiTheme="minorHAnsi" w:cstheme="minorHAnsi"/>
          <w:bCs/>
        </w:rPr>
        <w:t>m</w:t>
      </w:r>
      <w:r w:rsidR="003133A0" w:rsidRPr="009D359B">
        <w:rPr>
          <w:rFonts w:asciiTheme="minorHAnsi" w:hAnsiTheme="minorHAnsi" w:cstheme="minorHAnsi"/>
          <w:bCs/>
        </w:rPr>
        <w:t>inutes</w:t>
      </w:r>
      <w:r w:rsidR="00867A65" w:rsidRPr="009D359B">
        <w:rPr>
          <w:rFonts w:asciiTheme="minorHAnsi" w:hAnsiTheme="minorHAnsi" w:cstheme="minorHAnsi"/>
          <w:bCs/>
        </w:rPr>
        <w:t xml:space="preserve"> of</w:t>
      </w:r>
      <w:r w:rsidR="004562AA" w:rsidRPr="009D359B">
        <w:rPr>
          <w:rFonts w:asciiTheme="minorHAnsi" w:hAnsiTheme="minorHAnsi" w:cstheme="minorHAnsi"/>
          <w:bCs/>
        </w:rPr>
        <w:t xml:space="preserve"> the </w:t>
      </w:r>
      <w:r w:rsidR="003133A0" w:rsidRPr="009D359B">
        <w:rPr>
          <w:rFonts w:asciiTheme="minorHAnsi" w:hAnsiTheme="minorHAnsi" w:cstheme="minorHAnsi"/>
          <w:bCs/>
        </w:rPr>
        <w:t>Parish Council Meeting held on Monday</w:t>
      </w:r>
      <w:r w:rsidR="003133A0" w:rsidRPr="009D359B">
        <w:rPr>
          <w:rFonts w:asciiTheme="minorHAnsi" w:hAnsiTheme="minorHAnsi" w:cstheme="minorHAnsi"/>
          <w:b/>
        </w:rPr>
        <w:t xml:space="preserve"> </w:t>
      </w:r>
      <w:r w:rsidR="00F221BE" w:rsidRPr="009D359B">
        <w:rPr>
          <w:rFonts w:asciiTheme="minorHAnsi" w:hAnsiTheme="minorHAnsi" w:cstheme="minorHAnsi"/>
        </w:rPr>
        <w:t>at</w:t>
      </w:r>
      <w:r w:rsidR="00F221BE" w:rsidRPr="009D359B">
        <w:rPr>
          <w:rFonts w:asciiTheme="minorHAnsi" w:hAnsiTheme="minorHAnsi" w:cstheme="minorHAnsi"/>
          <w:vertAlign w:val="superscript"/>
        </w:rPr>
        <w:t xml:space="preserve"> </w:t>
      </w:r>
      <w:r w:rsidR="00F221BE" w:rsidRPr="009D359B">
        <w:rPr>
          <w:rFonts w:asciiTheme="minorHAnsi" w:hAnsiTheme="minorHAnsi" w:cstheme="minorHAnsi"/>
        </w:rPr>
        <w:t>1</w:t>
      </w:r>
      <w:r w:rsidR="00F221BE" w:rsidRPr="009D359B">
        <w:rPr>
          <w:rFonts w:asciiTheme="minorHAnsi" w:hAnsiTheme="minorHAnsi" w:cstheme="minorHAnsi"/>
          <w:vertAlign w:val="superscript"/>
        </w:rPr>
        <w:t>st</w:t>
      </w:r>
      <w:r w:rsidR="00F221BE" w:rsidRPr="009D359B">
        <w:rPr>
          <w:rFonts w:asciiTheme="minorHAnsi" w:hAnsiTheme="minorHAnsi" w:cstheme="minorHAnsi"/>
        </w:rPr>
        <w:t xml:space="preserve"> June</w:t>
      </w:r>
      <w:r w:rsidR="00103C05" w:rsidRPr="009D359B">
        <w:rPr>
          <w:rFonts w:asciiTheme="minorHAnsi" w:hAnsiTheme="minorHAnsi" w:cstheme="minorHAnsi"/>
        </w:rPr>
        <w:t xml:space="preserve"> </w:t>
      </w:r>
      <w:r w:rsidR="004379F8" w:rsidRPr="009D359B">
        <w:rPr>
          <w:rFonts w:asciiTheme="minorHAnsi" w:hAnsiTheme="minorHAnsi" w:cstheme="minorHAnsi"/>
        </w:rPr>
        <w:t>2020</w:t>
      </w:r>
      <w:r w:rsidRPr="009D359B">
        <w:rPr>
          <w:rFonts w:asciiTheme="minorHAnsi" w:hAnsiTheme="minorHAnsi" w:cstheme="minorHAnsi"/>
        </w:rPr>
        <w:t xml:space="preserve"> be agreed as a true record. Approved</w:t>
      </w:r>
    </w:p>
    <w:p w14:paraId="65EDB6C6" w14:textId="77777777" w:rsidR="00D33993" w:rsidRPr="00D33993" w:rsidRDefault="00D33993" w:rsidP="00D33993">
      <w:pPr>
        <w:pStyle w:val="ListParagraph"/>
        <w:rPr>
          <w:rFonts w:asciiTheme="minorHAnsi" w:hAnsiTheme="minorHAnsi" w:cstheme="minorHAnsi"/>
          <w:b/>
        </w:rPr>
      </w:pPr>
    </w:p>
    <w:p w14:paraId="3EF76643" w14:textId="48217B17" w:rsidR="00EA4AF4" w:rsidRPr="009D359B" w:rsidRDefault="009D359B" w:rsidP="009D359B">
      <w:pPr>
        <w:jc w:val="both"/>
        <w:rPr>
          <w:rFonts w:asciiTheme="minorHAnsi" w:hAnsiTheme="minorHAnsi" w:cstheme="minorHAnsi"/>
          <w:bCs/>
        </w:rPr>
      </w:pPr>
      <w:r>
        <w:rPr>
          <w:rFonts w:asciiTheme="minorHAnsi" w:hAnsiTheme="minorHAnsi" w:cstheme="minorHAnsi"/>
          <w:b/>
        </w:rPr>
        <w:t xml:space="preserve">1094. </w:t>
      </w:r>
      <w:r w:rsidR="00D33993" w:rsidRPr="009D359B">
        <w:rPr>
          <w:rFonts w:asciiTheme="minorHAnsi" w:hAnsiTheme="minorHAnsi" w:cstheme="minorHAnsi"/>
          <w:bCs/>
        </w:rPr>
        <w:t>T</w:t>
      </w:r>
      <w:r w:rsidRPr="009D359B">
        <w:rPr>
          <w:rFonts w:asciiTheme="minorHAnsi" w:hAnsiTheme="minorHAnsi" w:cstheme="minorHAnsi"/>
          <w:bCs/>
        </w:rPr>
        <w:t xml:space="preserve">he dumping of clinical waste along the dog walk path between Goodmanham Rd and Beverley Rd continues to be an issue. </w:t>
      </w:r>
      <w:r w:rsidR="00D33993" w:rsidRPr="009D359B">
        <w:rPr>
          <w:rFonts w:asciiTheme="minorHAnsi" w:hAnsiTheme="minorHAnsi" w:cstheme="minorHAnsi"/>
          <w:bCs/>
        </w:rPr>
        <w:t xml:space="preserve"> </w:t>
      </w:r>
      <w:r>
        <w:rPr>
          <w:rFonts w:asciiTheme="minorHAnsi" w:hAnsiTheme="minorHAnsi" w:cstheme="minorHAnsi"/>
          <w:bCs/>
        </w:rPr>
        <w:t xml:space="preserve">A piece has been run in the local paper and the police have been informed. ERYC have been contacted re litter bins and it is proposed that a green wheelie bin be </w:t>
      </w:r>
    </w:p>
    <w:p w14:paraId="341AE8D0" w14:textId="409D4B10" w:rsidR="00EA4AF4" w:rsidRPr="009D359B" w:rsidRDefault="009D359B" w:rsidP="009D359B">
      <w:pPr>
        <w:rPr>
          <w:rFonts w:asciiTheme="minorHAnsi" w:hAnsiTheme="minorHAnsi" w:cstheme="minorHAnsi"/>
          <w:bCs/>
        </w:rPr>
      </w:pPr>
      <w:r w:rsidRPr="009D359B">
        <w:rPr>
          <w:rFonts w:asciiTheme="minorHAnsi" w:hAnsiTheme="minorHAnsi" w:cstheme="minorHAnsi"/>
          <w:bCs/>
        </w:rPr>
        <w:t>installed at the Beverl</w:t>
      </w:r>
      <w:r>
        <w:rPr>
          <w:rFonts w:asciiTheme="minorHAnsi" w:hAnsiTheme="minorHAnsi" w:cstheme="minorHAnsi"/>
          <w:bCs/>
        </w:rPr>
        <w:t>e</w:t>
      </w:r>
      <w:r w:rsidRPr="009D359B">
        <w:rPr>
          <w:rFonts w:asciiTheme="minorHAnsi" w:hAnsiTheme="minorHAnsi" w:cstheme="minorHAnsi"/>
          <w:bCs/>
        </w:rPr>
        <w:t>y Rd end of the footpath</w:t>
      </w:r>
      <w:r w:rsidR="00190B30">
        <w:rPr>
          <w:rFonts w:asciiTheme="minorHAnsi" w:hAnsiTheme="minorHAnsi" w:cstheme="minorHAnsi"/>
          <w:bCs/>
        </w:rPr>
        <w:t>,</w:t>
      </w:r>
      <w:r>
        <w:rPr>
          <w:rFonts w:asciiTheme="minorHAnsi" w:hAnsiTheme="minorHAnsi" w:cstheme="minorHAnsi"/>
          <w:bCs/>
        </w:rPr>
        <w:t xml:space="preserve"> </w:t>
      </w:r>
      <w:r w:rsidR="00190B30">
        <w:rPr>
          <w:rFonts w:asciiTheme="minorHAnsi" w:hAnsiTheme="minorHAnsi" w:cstheme="minorHAnsi"/>
          <w:bCs/>
        </w:rPr>
        <w:t>T</w:t>
      </w:r>
      <w:r>
        <w:rPr>
          <w:rFonts w:asciiTheme="minorHAnsi" w:hAnsiTheme="minorHAnsi" w:cstheme="minorHAnsi"/>
          <w:bCs/>
        </w:rPr>
        <w:t>he Goodmanham Rd end of the footpath is not on the collection route</w:t>
      </w:r>
      <w:r w:rsidR="00190B30">
        <w:rPr>
          <w:rFonts w:asciiTheme="minorHAnsi" w:hAnsiTheme="minorHAnsi" w:cstheme="minorHAnsi"/>
          <w:bCs/>
        </w:rPr>
        <w:t>. All agreed. Clerk to contact ERYC to accept</w:t>
      </w:r>
    </w:p>
    <w:p w14:paraId="39D46DC3" w14:textId="77777777" w:rsidR="009D359B" w:rsidRPr="00EA4AF4" w:rsidRDefault="009D359B" w:rsidP="00EA4AF4">
      <w:pPr>
        <w:pStyle w:val="ListParagraph"/>
        <w:rPr>
          <w:rFonts w:asciiTheme="minorHAnsi" w:hAnsiTheme="minorHAnsi" w:cstheme="minorHAnsi"/>
          <w:b/>
        </w:rPr>
      </w:pPr>
    </w:p>
    <w:p w14:paraId="45FB014C" w14:textId="5BEEF9AA" w:rsidR="00D33993" w:rsidRPr="00190B30" w:rsidRDefault="00190B30" w:rsidP="00190B30">
      <w:pPr>
        <w:jc w:val="both"/>
        <w:rPr>
          <w:rFonts w:asciiTheme="minorHAnsi" w:hAnsiTheme="minorHAnsi" w:cstheme="minorHAnsi"/>
          <w:bCs/>
        </w:rPr>
      </w:pPr>
      <w:r>
        <w:rPr>
          <w:rFonts w:asciiTheme="minorHAnsi" w:hAnsiTheme="minorHAnsi" w:cstheme="minorHAnsi"/>
          <w:b/>
        </w:rPr>
        <w:t>1095</w:t>
      </w:r>
      <w:r w:rsidRPr="00190B30">
        <w:rPr>
          <w:rFonts w:asciiTheme="minorHAnsi" w:hAnsiTheme="minorHAnsi" w:cstheme="minorHAnsi"/>
          <w:bCs/>
        </w:rPr>
        <w:t>. P</w:t>
      </w:r>
      <w:r w:rsidR="00EA4AF4" w:rsidRPr="00190B30">
        <w:rPr>
          <w:rFonts w:asciiTheme="minorHAnsi" w:hAnsiTheme="minorHAnsi" w:cstheme="minorHAnsi"/>
          <w:bCs/>
        </w:rPr>
        <w:t xml:space="preserve">arking and traffic in the village </w:t>
      </w:r>
      <w:r w:rsidRPr="00190B30">
        <w:rPr>
          <w:rFonts w:asciiTheme="minorHAnsi" w:hAnsiTheme="minorHAnsi" w:cstheme="minorHAnsi"/>
          <w:bCs/>
        </w:rPr>
        <w:t>continues to be an</w:t>
      </w:r>
      <w:r w:rsidR="00EA4AF4" w:rsidRPr="00190B30">
        <w:rPr>
          <w:rFonts w:asciiTheme="minorHAnsi" w:hAnsiTheme="minorHAnsi" w:cstheme="minorHAnsi"/>
          <w:bCs/>
        </w:rPr>
        <w:t xml:space="preserve"> issue</w:t>
      </w:r>
      <w:r w:rsidRPr="00190B30">
        <w:rPr>
          <w:rFonts w:asciiTheme="minorHAnsi" w:hAnsiTheme="minorHAnsi" w:cstheme="minorHAnsi"/>
          <w:bCs/>
        </w:rPr>
        <w:t>. Cllr Bentley has contacted ERYC re</w:t>
      </w:r>
      <w:r w:rsidR="00EA4AF4" w:rsidRPr="00190B30">
        <w:rPr>
          <w:rFonts w:asciiTheme="minorHAnsi" w:hAnsiTheme="minorHAnsi" w:cstheme="minorHAnsi"/>
          <w:bCs/>
        </w:rPr>
        <w:t xml:space="preserve"> </w:t>
      </w:r>
      <w:r w:rsidRPr="00190B30">
        <w:rPr>
          <w:rFonts w:asciiTheme="minorHAnsi" w:hAnsiTheme="minorHAnsi" w:cstheme="minorHAnsi"/>
          <w:bCs/>
        </w:rPr>
        <w:t>the</w:t>
      </w:r>
      <w:r w:rsidR="00EA4AF4" w:rsidRPr="00190B30">
        <w:rPr>
          <w:rFonts w:asciiTheme="minorHAnsi" w:hAnsiTheme="minorHAnsi" w:cstheme="minorHAnsi"/>
          <w:bCs/>
        </w:rPr>
        <w:t xml:space="preserve"> footpath at the corner of Station Rd</w:t>
      </w:r>
      <w:r>
        <w:rPr>
          <w:rFonts w:asciiTheme="minorHAnsi" w:hAnsiTheme="minorHAnsi" w:cstheme="minorHAnsi"/>
          <w:bCs/>
        </w:rPr>
        <w:t xml:space="preserve">. An increase in heavy lorries passing through the village on Station Road and wide loads on Front St has been noted. Safer Roads Humber are again monitoring traffic speeds. The road closure on Chapel Lane is causing an issue, as is parking on South Street and overnight parking in the laybys on Front Street. Clerk to pass concerns on to local police. </w:t>
      </w:r>
    </w:p>
    <w:p w14:paraId="05B9E38D" w14:textId="77777777" w:rsidR="00F221BE" w:rsidRPr="00190B30" w:rsidRDefault="00F221BE" w:rsidP="00F221BE">
      <w:pPr>
        <w:pStyle w:val="ListParagraph"/>
        <w:rPr>
          <w:rFonts w:asciiTheme="minorHAnsi" w:hAnsiTheme="minorHAnsi" w:cstheme="minorHAnsi"/>
          <w:bCs/>
        </w:rPr>
      </w:pPr>
    </w:p>
    <w:p w14:paraId="761021AA" w14:textId="77777777" w:rsidR="0019657B" w:rsidRDefault="007013F7" w:rsidP="007013F7">
      <w:pPr>
        <w:rPr>
          <w:rFonts w:asciiTheme="minorHAnsi" w:hAnsiTheme="minorHAnsi" w:cstheme="minorHAnsi"/>
          <w:b/>
        </w:rPr>
      </w:pPr>
      <w:r>
        <w:rPr>
          <w:rFonts w:asciiTheme="minorHAnsi" w:hAnsiTheme="minorHAnsi" w:cstheme="minorHAnsi"/>
          <w:b/>
        </w:rPr>
        <w:t xml:space="preserve">1096. </w:t>
      </w:r>
      <w:r w:rsidRPr="007013F7">
        <w:rPr>
          <w:rFonts w:asciiTheme="minorHAnsi" w:hAnsiTheme="minorHAnsi" w:cstheme="minorHAnsi"/>
          <w:bCs/>
        </w:rPr>
        <w:t xml:space="preserve">Following an </w:t>
      </w:r>
      <w:r w:rsidR="003A29DA" w:rsidRPr="007013F7">
        <w:rPr>
          <w:rFonts w:asciiTheme="minorHAnsi" w:hAnsiTheme="minorHAnsi" w:cstheme="minorHAnsi"/>
          <w:bCs/>
        </w:rPr>
        <w:t>Email letter from resident re sycamores around the pond</w:t>
      </w:r>
      <w:r w:rsidRPr="007013F7">
        <w:rPr>
          <w:rFonts w:asciiTheme="minorHAnsi" w:hAnsiTheme="minorHAnsi" w:cstheme="minorHAnsi"/>
          <w:bCs/>
        </w:rPr>
        <w:t xml:space="preserve"> Cllr Kelly has made a site visit and discussed the situation with the resident</w:t>
      </w:r>
      <w:r w:rsidRPr="0019657B">
        <w:rPr>
          <w:rFonts w:asciiTheme="minorHAnsi" w:hAnsiTheme="minorHAnsi" w:cstheme="minorHAnsi"/>
          <w:bCs/>
        </w:rPr>
        <w:t>.</w:t>
      </w:r>
      <w:r w:rsidR="0019657B">
        <w:rPr>
          <w:rFonts w:asciiTheme="minorHAnsi" w:hAnsiTheme="minorHAnsi" w:cstheme="minorHAnsi"/>
          <w:bCs/>
        </w:rPr>
        <w:t xml:space="preserve"> It is expected that a</w:t>
      </w:r>
      <w:r w:rsidRPr="0019657B">
        <w:rPr>
          <w:rFonts w:asciiTheme="minorHAnsi" w:hAnsiTheme="minorHAnsi" w:cstheme="minorHAnsi"/>
          <w:bCs/>
        </w:rPr>
        <w:t xml:space="preserve"> planning application to reduce the sycamores will be made in due course.</w:t>
      </w:r>
      <w:r>
        <w:rPr>
          <w:rFonts w:asciiTheme="minorHAnsi" w:hAnsiTheme="minorHAnsi" w:cstheme="minorHAnsi"/>
          <w:b/>
        </w:rPr>
        <w:t xml:space="preserve"> </w:t>
      </w:r>
    </w:p>
    <w:p w14:paraId="64C4742B" w14:textId="77777777" w:rsidR="0019657B" w:rsidRDefault="0019657B" w:rsidP="007013F7">
      <w:pPr>
        <w:rPr>
          <w:rFonts w:asciiTheme="minorHAnsi" w:hAnsiTheme="minorHAnsi" w:cstheme="minorHAnsi"/>
          <w:b/>
        </w:rPr>
      </w:pPr>
    </w:p>
    <w:p w14:paraId="38E74952" w14:textId="6D89C48F" w:rsidR="003A29DA" w:rsidRDefault="0019657B" w:rsidP="007013F7">
      <w:pPr>
        <w:rPr>
          <w:rFonts w:asciiTheme="minorHAnsi" w:hAnsiTheme="minorHAnsi" w:cstheme="minorHAnsi"/>
          <w:bCs/>
        </w:rPr>
      </w:pPr>
      <w:r>
        <w:rPr>
          <w:rFonts w:asciiTheme="minorHAnsi" w:hAnsiTheme="minorHAnsi" w:cstheme="minorHAnsi"/>
          <w:b/>
        </w:rPr>
        <w:t>1097.</w:t>
      </w:r>
      <w:r w:rsidR="007013F7">
        <w:rPr>
          <w:rFonts w:asciiTheme="minorHAnsi" w:hAnsiTheme="minorHAnsi" w:cstheme="minorHAnsi"/>
          <w:b/>
        </w:rPr>
        <w:t xml:space="preserve"> </w:t>
      </w:r>
      <w:r w:rsidRPr="0019657B">
        <w:rPr>
          <w:rFonts w:asciiTheme="minorHAnsi" w:hAnsiTheme="minorHAnsi" w:cstheme="minorHAnsi"/>
          <w:bCs/>
        </w:rPr>
        <w:t>Potential issues with the pond walls to be monitored</w:t>
      </w:r>
      <w:r>
        <w:rPr>
          <w:rFonts w:asciiTheme="minorHAnsi" w:hAnsiTheme="minorHAnsi" w:cstheme="minorHAnsi"/>
          <w:bCs/>
        </w:rPr>
        <w:t xml:space="preserve"> and discussed at next meeting.</w:t>
      </w:r>
    </w:p>
    <w:p w14:paraId="59468993" w14:textId="0218AE56" w:rsidR="00436E4F" w:rsidRDefault="00436E4F" w:rsidP="007013F7">
      <w:pPr>
        <w:rPr>
          <w:rFonts w:asciiTheme="minorHAnsi" w:hAnsiTheme="minorHAnsi" w:cstheme="minorHAnsi"/>
          <w:bCs/>
        </w:rPr>
      </w:pPr>
    </w:p>
    <w:p w14:paraId="4B78CE03" w14:textId="4EFF9B21" w:rsidR="003A29DA" w:rsidRDefault="00436E4F" w:rsidP="00436E4F">
      <w:pPr>
        <w:pStyle w:val="ListParagraph"/>
        <w:numPr>
          <w:ilvl w:val="0"/>
          <w:numId w:val="14"/>
        </w:numPr>
        <w:rPr>
          <w:rFonts w:asciiTheme="minorHAnsi" w:hAnsiTheme="minorHAnsi" w:cstheme="minorHAnsi"/>
          <w:bCs/>
        </w:rPr>
      </w:pPr>
      <w:r w:rsidRPr="00436E4F">
        <w:rPr>
          <w:rFonts w:asciiTheme="minorHAnsi" w:hAnsiTheme="minorHAnsi" w:cstheme="minorHAnsi"/>
          <w:bCs/>
        </w:rPr>
        <w:t xml:space="preserve">It was agreed that the clerk respond positively to the </w:t>
      </w:r>
      <w:r>
        <w:rPr>
          <w:rFonts w:asciiTheme="minorHAnsi" w:hAnsiTheme="minorHAnsi" w:cstheme="minorHAnsi"/>
          <w:bCs/>
        </w:rPr>
        <w:t>r</w:t>
      </w:r>
      <w:r w:rsidR="003A29DA" w:rsidRPr="00436E4F">
        <w:rPr>
          <w:rFonts w:asciiTheme="minorHAnsi" w:hAnsiTheme="minorHAnsi" w:cstheme="minorHAnsi"/>
          <w:bCs/>
        </w:rPr>
        <w:t xml:space="preserve">equest for </w:t>
      </w:r>
      <w:r>
        <w:rPr>
          <w:rFonts w:asciiTheme="minorHAnsi" w:hAnsiTheme="minorHAnsi" w:cstheme="minorHAnsi"/>
          <w:bCs/>
        </w:rPr>
        <w:t xml:space="preserve">a </w:t>
      </w:r>
      <w:r w:rsidR="003A29DA" w:rsidRPr="00436E4F">
        <w:rPr>
          <w:rFonts w:asciiTheme="minorHAnsi" w:hAnsiTheme="minorHAnsi" w:cstheme="minorHAnsi"/>
          <w:bCs/>
        </w:rPr>
        <w:t>letter of support for rural transport funding proposal</w:t>
      </w:r>
      <w:r>
        <w:rPr>
          <w:rFonts w:asciiTheme="minorHAnsi" w:hAnsiTheme="minorHAnsi" w:cstheme="minorHAnsi"/>
          <w:bCs/>
        </w:rPr>
        <w:t>.</w:t>
      </w:r>
    </w:p>
    <w:p w14:paraId="3EEF228C" w14:textId="77777777" w:rsidR="006C46F4" w:rsidRDefault="006C46F4" w:rsidP="006C46F4">
      <w:pPr>
        <w:pStyle w:val="ListParagraph"/>
        <w:ind w:left="480"/>
        <w:rPr>
          <w:rFonts w:asciiTheme="minorHAnsi" w:hAnsiTheme="minorHAnsi" w:cstheme="minorHAnsi"/>
          <w:bCs/>
        </w:rPr>
      </w:pPr>
    </w:p>
    <w:p w14:paraId="62DBF8A3" w14:textId="770D1B5D" w:rsidR="00BA751A" w:rsidRDefault="00436E4F" w:rsidP="00436E4F">
      <w:pPr>
        <w:pStyle w:val="ListParagraph"/>
        <w:numPr>
          <w:ilvl w:val="0"/>
          <w:numId w:val="14"/>
        </w:numPr>
        <w:rPr>
          <w:rFonts w:asciiTheme="minorHAnsi" w:hAnsiTheme="minorHAnsi" w:cstheme="minorHAnsi"/>
          <w:bCs/>
        </w:rPr>
      </w:pPr>
      <w:r>
        <w:rPr>
          <w:rFonts w:asciiTheme="minorHAnsi" w:hAnsiTheme="minorHAnsi" w:cstheme="minorHAnsi"/>
          <w:bCs/>
        </w:rPr>
        <w:t xml:space="preserve">It was agreed that the clerk would respond </w:t>
      </w:r>
      <w:r w:rsidR="00FE31FE" w:rsidRPr="00436E4F">
        <w:rPr>
          <w:rFonts w:asciiTheme="minorHAnsi" w:hAnsiTheme="minorHAnsi" w:cstheme="minorHAnsi"/>
          <w:bCs/>
        </w:rPr>
        <w:t>to</w:t>
      </w:r>
      <w:r w:rsidRPr="00436E4F">
        <w:rPr>
          <w:rFonts w:asciiTheme="minorHAnsi" w:hAnsiTheme="minorHAnsi" w:cstheme="minorHAnsi"/>
          <w:bCs/>
        </w:rPr>
        <w:t xml:space="preserve"> the</w:t>
      </w:r>
      <w:r w:rsidR="00FE31FE" w:rsidRPr="00436E4F">
        <w:rPr>
          <w:rFonts w:asciiTheme="minorHAnsi" w:hAnsiTheme="minorHAnsi" w:cstheme="minorHAnsi"/>
          <w:bCs/>
        </w:rPr>
        <w:t xml:space="preserve"> </w:t>
      </w:r>
      <w:r w:rsidR="00BA751A" w:rsidRPr="00436E4F">
        <w:rPr>
          <w:rFonts w:asciiTheme="minorHAnsi" w:hAnsiTheme="minorHAnsi" w:cstheme="minorHAnsi"/>
          <w:bCs/>
        </w:rPr>
        <w:t>Proposed new Code of Conduct and survey</w:t>
      </w:r>
    </w:p>
    <w:p w14:paraId="4CDFBC11" w14:textId="77777777" w:rsidR="006C46F4" w:rsidRPr="006C46F4" w:rsidRDefault="006C46F4" w:rsidP="006C46F4">
      <w:pPr>
        <w:rPr>
          <w:rFonts w:asciiTheme="minorHAnsi" w:hAnsiTheme="minorHAnsi" w:cstheme="minorHAnsi"/>
          <w:bCs/>
        </w:rPr>
      </w:pPr>
    </w:p>
    <w:p w14:paraId="75B9791E" w14:textId="3AE8F979" w:rsidR="00BA751A" w:rsidRPr="00FF2831" w:rsidRDefault="00DE1D92" w:rsidP="00FF2831">
      <w:pPr>
        <w:pStyle w:val="ListParagraph"/>
        <w:numPr>
          <w:ilvl w:val="0"/>
          <w:numId w:val="14"/>
        </w:numPr>
        <w:rPr>
          <w:rFonts w:asciiTheme="minorHAnsi" w:hAnsiTheme="minorHAnsi" w:cstheme="minorHAnsi"/>
          <w:bCs/>
        </w:rPr>
      </w:pPr>
      <w:r w:rsidRPr="00FF2831">
        <w:rPr>
          <w:rFonts w:asciiTheme="minorHAnsi" w:hAnsiTheme="minorHAnsi" w:cstheme="minorHAnsi"/>
          <w:bCs/>
        </w:rPr>
        <w:t xml:space="preserve">Concerns have been raised regarding the </w:t>
      </w:r>
      <w:r w:rsidR="00BA751A" w:rsidRPr="00FF2831">
        <w:rPr>
          <w:rFonts w:asciiTheme="minorHAnsi" w:hAnsiTheme="minorHAnsi" w:cstheme="minorHAnsi"/>
          <w:bCs/>
        </w:rPr>
        <w:t>Cutting of protected grass verge on Warter Road</w:t>
      </w:r>
      <w:r w:rsidRPr="00FF2831">
        <w:rPr>
          <w:rFonts w:asciiTheme="minorHAnsi" w:hAnsiTheme="minorHAnsi" w:cstheme="minorHAnsi"/>
          <w:bCs/>
        </w:rPr>
        <w:t xml:space="preserve">. Cllr Wilson-Dodd has inspected the area, and </w:t>
      </w:r>
      <w:r w:rsidR="006C46F4" w:rsidRPr="00FF2831">
        <w:rPr>
          <w:rFonts w:asciiTheme="minorHAnsi" w:hAnsiTheme="minorHAnsi" w:cstheme="minorHAnsi"/>
          <w:bCs/>
        </w:rPr>
        <w:t xml:space="preserve">proposes to get a group together if </w:t>
      </w:r>
      <w:proofErr w:type="gramStart"/>
      <w:r w:rsidR="006C46F4" w:rsidRPr="00FF2831">
        <w:rPr>
          <w:rFonts w:asciiTheme="minorHAnsi" w:hAnsiTheme="minorHAnsi" w:cstheme="minorHAnsi"/>
          <w:bCs/>
        </w:rPr>
        <w:t>possible</w:t>
      </w:r>
      <w:proofErr w:type="gramEnd"/>
      <w:r w:rsidR="006C46F4" w:rsidRPr="00FF2831">
        <w:rPr>
          <w:rFonts w:asciiTheme="minorHAnsi" w:hAnsiTheme="minorHAnsi" w:cstheme="minorHAnsi"/>
          <w:bCs/>
        </w:rPr>
        <w:t xml:space="preserve"> to manage on a voluntary basis subject to approval from ERYC, and working with the bio diversity officer</w:t>
      </w:r>
      <w:r w:rsidR="00FF2831" w:rsidRPr="00FF2831">
        <w:rPr>
          <w:rFonts w:asciiTheme="minorHAnsi" w:hAnsiTheme="minorHAnsi" w:cstheme="minorHAnsi"/>
          <w:bCs/>
        </w:rPr>
        <w:t>.</w:t>
      </w:r>
      <w:r w:rsidR="00FF2831">
        <w:rPr>
          <w:rFonts w:asciiTheme="minorHAnsi" w:hAnsiTheme="minorHAnsi" w:cstheme="minorHAnsi"/>
          <w:bCs/>
        </w:rPr>
        <w:t xml:space="preserve"> </w:t>
      </w:r>
    </w:p>
    <w:p w14:paraId="56E59888" w14:textId="77777777" w:rsidR="00FF2831" w:rsidRPr="00FF2831" w:rsidRDefault="00FF2831" w:rsidP="00FF2831">
      <w:pPr>
        <w:pStyle w:val="ListParagraph"/>
        <w:rPr>
          <w:rFonts w:asciiTheme="minorHAnsi" w:hAnsiTheme="minorHAnsi" w:cstheme="minorHAnsi"/>
          <w:b/>
        </w:rPr>
      </w:pPr>
    </w:p>
    <w:p w14:paraId="53539D22" w14:textId="5C710584" w:rsidR="00243779" w:rsidRPr="00FF2831" w:rsidRDefault="00243779" w:rsidP="00FF2831">
      <w:pPr>
        <w:pStyle w:val="ListParagraph"/>
        <w:numPr>
          <w:ilvl w:val="0"/>
          <w:numId w:val="14"/>
        </w:numPr>
        <w:rPr>
          <w:rFonts w:asciiTheme="minorHAnsi" w:hAnsiTheme="minorHAnsi" w:cstheme="minorHAnsi"/>
          <w:bCs/>
        </w:rPr>
      </w:pPr>
      <w:r w:rsidRPr="00FF2831">
        <w:rPr>
          <w:rFonts w:asciiTheme="minorHAnsi" w:hAnsiTheme="minorHAnsi" w:cstheme="minorHAnsi"/>
          <w:bCs/>
        </w:rPr>
        <w:lastRenderedPageBreak/>
        <w:t>Buckton Pest Control Report</w:t>
      </w:r>
      <w:r w:rsidR="00FF2831" w:rsidRPr="00FF2831">
        <w:rPr>
          <w:rFonts w:asciiTheme="minorHAnsi" w:hAnsiTheme="minorHAnsi" w:cstheme="minorHAnsi"/>
          <w:bCs/>
        </w:rPr>
        <w:t xml:space="preserve"> advises that the vegetation </w:t>
      </w:r>
      <w:r w:rsidR="00FF2831">
        <w:rPr>
          <w:rFonts w:asciiTheme="minorHAnsi" w:hAnsiTheme="minorHAnsi" w:cstheme="minorHAnsi"/>
          <w:bCs/>
        </w:rPr>
        <w:t xml:space="preserve">needs </w:t>
      </w:r>
      <w:r w:rsidR="00FF2831" w:rsidRPr="00FF2831">
        <w:rPr>
          <w:rFonts w:asciiTheme="minorHAnsi" w:hAnsiTheme="minorHAnsi" w:cstheme="minorHAnsi"/>
          <w:bCs/>
        </w:rPr>
        <w:t>to be cut back around the sluice area. Clerk to contact contractor and agree a site visit</w:t>
      </w:r>
      <w:r w:rsidR="00FF2831">
        <w:rPr>
          <w:rFonts w:asciiTheme="minorHAnsi" w:hAnsiTheme="minorHAnsi" w:cstheme="minorHAnsi"/>
          <w:bCs/>
        </w:rPr>
        <w:t>.</w:t>
      </w:r>
    </w:p>
    <w:p w14:paraId="19B45F54" w14:textId="77777777" w:rsidR="00FF2831" w:rsidRDefault="00FF2831" w:rsidP="00FF2831">
      <w:pPr>
        <w:rPr>
          <w:rFonts w:asciiTheme="minorHAnsi" w:hAnsiTheme="minorHAnsi" w:cstheme="minorHAnsi"/>
          <w:bCs/>
        </w:rPr>
      </w:pPr>
    </w:p>
    <w:p w14:paraId="5146EE35" w14:textId="5C3D2F54" w:rsidR="00FE31FE" w:rsidRPr="00FF2831" w:rsidRDefault="00FE31FE" w:rsidP="00FF2831">
      <w:pPr>
        <w:pStyle w:val="ListParagraph"/>
        <w:numPr>
          <w:ilvl w:val="0"/>
          <w:numId w:val="14"/>
        </w:numPr>
        <w:rPr>
          <w:rFonts w:asciiTheme="minorHAnsi" w:hAnsiTheme="minorHAnsi" w:cstheme="minorHAnsi"/>
          <w:bCs/>
        </w:rPr>
      </w:pPr>
      <w:r w:rsidRPr="00FF2831">
        <w:rPr>
          <w:rFonts w:asciiTheme="minorHAnsi" w:hAnsiTheme="minorHAnsi" w:cstheme="minorHAnsi"/>
          <w:bCs/>
        </w:rPr>
        <w:t xml:space="preserve">ERNLLCA newsletter </w:t>
      </w:r>
      <w:r w:rsidR="00FF2831">
        <w:rPr>
          <w:rFonts w:asciiTheme="minorHAnsi" w:hAnsiTheme="minorHAnsi" w:cstheme="minorHAnsi"/>
          <w:bCs/>
        </w:rPr>
        <w:t>4 &amp; 5 were distributed for consideration.</w:t>
      </w:r>
    </w:p>
    <w:p w14:paraId="5678DC46" w14:textId="77777777" w:rsidR="00010275" w:rsidRPr="00863B04" w:rsidRDefault="00010275" w:rsidP="00863B04">
      <w:pPr>
        <w:rPr>
          <w:rFonts w:asciiTheme="minorHAnsi" w:hAnsiTheme="minorHAnsi" w:cstheme="minorHAnsi"/>
          <w:bCs/>
        </w:rPr>
      </w:pPr>
    </w:p>
    <w:p w14:paraId="7901B608" w14:textId="558A2156" w:rsidR="00F221BE" w:rsidRPr="00FF2831" w:rsidRDefault="00FF2831" w:rsidP="00FF2831">
      <w:pPr>
        <w:pStyle w:val="ListParagraph"/>
        <w:numPr>
          <w:ilvl w:val="0"/>
          <w:numId w:val="14"/>
        </w:numPr>
        <w:jc w:val="both"/>
        <w:rPr>
          <w:rFonts w:asciiTheme="minorHAnsi" w:hAnsiTheme="minorHAnsi" w:cstheme="minorHAnsi"/>
          <w:bCs/>
        </w:rPr>
      </w:pPr>
      <w:r w:rsidRPr="00FF2831">
        <w:rPr>
          <w:rFonts w:asciiTheme="minorHAnsi" w:hAnsiTheme="minorHAnsi" w:cstheme="minorHAnsi"/>
          <w:bCs/>
        </w:rPr>
        <w:t>The f</w:t>
      </w:r>
      <w:r w:rsidR="00CF596C" w:rsidRPr="00FF2831">
        <w:rPr>
          <w:rFonts w:asciiTheme="minorHAnsi" w:hAnsiTheme="minorHAnsi" w:cstheme="minorHAnsi"/>
          <w:bCs/>
        </w:rPr>
        <w:t xml:space="preserve">encing </w:t>
      </w:r>
      <w:r w:rsidRPr="00FF2831">
        <w:rPr>
          <w:rFonts w:asciiTheme="minorHAnsi" w:hAnsiTheme="minorHAnsi" w:cstheme="minorHAnsi"/>
          <w:bCs/>
        </w:rPr>
        <w:t>around allotments 5 &amp; 6 has been repaired, but contractor could not get to allotment 1 a</w:t>
      </w:r>
      <w:r w:rsidR="008D0A4C">
        <w:rPr>
          <w:rFonts w:asciiTheme="minorHAnsi" w:hAnsiTheme="minorHAnsi" w:cstheme="minorHAnsi"/>
          <w:bCs/>
        </w:rPr>
        <w:t xml:space="preserve">s no access. Cllr Eastwood to speak to tenant and ask her to clear the area. Cllr Eastwood also proposed the organisation of a rabbit cull. Passed </w:t>
      </w:r>
    </w:p>
    <w:p w14:paraId="27B29766" w14:textId="77777777" w:rsidR="00F221BE" w:rsidRPr="00F221BE" w:rsidRDefault="00F221BE" w:rsidP="00F221BE">
      <w:pPr>
        <w:jc w:val="both"/>
        <w:rPr>
          <w:rFonts w:asciiTheme="minorHAnsi" w:hAnsiTheme="minorHAnsi" w:cstheme="minorHAnsi"/>
          <w:b/>
        </w:rPr>
      </w:pPr>
    </w:p>
    <w:p w14:paraId="675E579B" w14:textId="425104BB" w:rsidR="00F221BE" w:rsidRPr="008D0A4C" w:rsidRDefault="008D0A4C" w:rsidP="00FF2831">
      <w:pPr>
        <w:pStyle w:val="ListParagraph"/>
        <w:numPr>
          <w:ilvl w:val="0"/>
          <w:numId w:val="14"/>
        </w:numPr>
        <w:jc w:val="both"/>
        <w:rPr>
          <w:rFonts w:asciiTheme="minorHAnsi" w:hAnsiTheme="minorHAnsi" w:cstheme="minorHAnsi"/>
          <w:bCs/>
        </w:rPr>
      </w:pPr>
      <w:r>
        <w:rPr>
          <w:rFonts w:asciiTheme="minorHAnsi" w:hAnsiTheme="minorHAnsi" w:cstheme="minorHAnsi"/>
          <w:bCs/>
        </w:rPr>
        <w:t xml:space="preserve"> The </w:t>
      </w:r>
      <w:r w:rsidR="00F221BE" w:rsidRPr="008D0A4C">
        <w:rPr>
          <w:rFonts w:asciiTheme="minorHAnsi" w:hAnsiTheme="minorHAnsi" w:cstheme="minorHAnsi"/>
          <w:bCs/>
        </w:rPr>
        <w:t xml:space="preserve">land exchange </w:t>
      </w:r>
      <w:r>
        <w:rPr>
          <w:rFonts w:asciiTheme="minorHAnsi" w:hAnsiTheme="minorHAnsi" w:cstheme="minorHAnsi"/>
          <w:bCs/>
        </w:rPr>
        <w:t>is still with the solicitor, clerk to continue to chase for completion. No movement on</w:t>
      </w:r>
      <w:r w:rsidR="00F221BE" w:rsidRPr="008D0A4C">
        <w:rPr>
          <w:rFonts w:asciiTheme="minorHAnsi" w:hAnsiTheme="minorHAnsi" w:cstheme="minorHAnsi"/>
          <w:bCs/>
        </w:rPr>
        <w:t xml:space="preserve"> valuation of Parish Council land</w:t>
      </w:r>
      <w:r>
        <w:rPr>
          <w:rFonts w:asciiTheme="minorHAnsi" w:hAnsiTheme="minorHAnsi" w:cstheme="minorHAnsi"/>
          <w:bCs/>
        </w:rPr>
        <w:t>, passed to Clerk to pursue.</w:t>
      </w:r>
    </w:p>
    <w:p w14:paraId="1621F91E" w14:textId="77777777" w:rsidR="00F221BE" w:rsidRPr="00222F68" w:rsidRDefault="00F221BE" w:rsidP="00222F68">
      <w:pPr>
        <w:jc w:val="both"/>
        <w:rPr>
          <w:rFonts w:asciiTheme="minorHAnsi" w:hAnsiTheme="minorHAnsi" w:cstheme="minorHAnsi"/>
          <w:b/>
        </w:rPr>
      </w:pPr>
    </w:p>
    <w:p w14:paraId="5A68DEDE" w14:textId="595D6EB1" w:rsidR="00F221BE" w:rsidRPr="008D0A4C" w:rsidRDefault="008D0A4C" w:rsidP="00FF2831">
      <w:pPr>
        <w:pStyle w:val="ListParagraph"/>
        <w:numPr>
          <w:ilvl w:val="0"/>
          <w:numId w:val="14"/>
        </w:numPr>
        <w:jc w:val="both"/>
        <w:rPr>
          <w:rFonts w:asciiTheme="minorHAnsi" w:hAnsiTheme="minorHAnsi" w:cstheme="minorHAnsi"/>
          <w:bCs/>
        </w:rPr>
      </w:pPr>
      <w:r w:rsidRPr="008D0A4C">
        <w:rPr>
          <w:rFonts w:asciiTheme="minorHAnsi" w:hAnsiTheme="minorHAnsi" w:cstheme="minorHAnsi"/>
          <w:bCs/>
        </w:rPr>
        <w:t>P</w:t>
      </w:r>
      <w:r w:rsidR="00F221BE" w:rsidRPr="008D0A4C">
        <w:rPr>
          <w:rFonts w:asciiTheme="minorHAnsi" w:hAnsiTheme="minorHAnsi" w:cstheme="minorHAnsi"/>
          <w:bCs/>
        </w:rPr>
        <w:t>otential of village celebration in place of cancelled VE day celebrations, together with open day for Councillors</w:t>
      </w:r>
      <w:r w:rsidRPr="008D0A4C">
        <w:rPr>
          <w:rFonts w:asciiTheme="minorHAnsi" w:hAnsiTheme="minorHAnsi" w:cstheme="minorHAnsi"/>
          <w:bCs/>
        </w:rPr>
        <w:t xml:space="preserve"> was discussed. Potentially need to plan for next year.</w:t>
      </w:r>
      <w:r w:rsidR="00723F89">
        <w:rPr>
          <w:rFonts w:asciiTheme="minorHAnsi" w:hAnsiTheme="minorHAnsi" w:cstheme="minorHAnsi"/>
          <w:bCs/>
        </w:rPr>
        <w:t xml:space="preserve"> A committee needs to be formed and sponsorship sort.</w:t>
      </w:r>
    </w:p>
    <w:p w14:paraId="500384C8" w14:textId="77777777" w:rsidR="00F221BE" w:rsidRPr="008D0A4C" w:rsidRDefault="00F221BE" w:rsidP="00F221BE">
      <w:pPr>
        <w:pStyle w:val="ListParagraph"/>
        <w:jc w:val="both"/>
        <w:rPr>
          <w:rFonts w:asciiTheme="minorHAnsi" w:hAnsiTheme="minorHAnsi" w:cstheme="minorHAnsi"/>
          <w:bCs/>
        </w:rPr>
      </w:pPr>
    </w:p>
    <w:p w14:paraId="1F593FC4" w14:textId="114416BA" w:rsidR="00723F89" w:rsidRDefault="00723F89" w:rsidP="00723F89">
      <w:pPr>
        <w:pStyle w:val="ListParagraph"/>
        <w:numPr>
          <w:ilvl w:val="0"/>
          <w:numId w:val="14"/>
        </w:numPr>
        <w:jc w:val="both"/>
        <w:rPr>
          <w:rFonts w:asciiTheme="minorHAnsi" w:hAnsiTheme="minorHAnsi" w:cstheme="minorHAnsi"/>
          <w:bCs/>
        </w:rPr>
      </w:pPr>
      <w:r w:rsidRPr="00723F89">
        <w:rPr>
          <w:rFonts w:asciiTheme="minorHAnsi" w:hAnsiTheme="minorHAnsi" w:cstheme="minorHAnsi"/>
          <w:bCs/>
        </w:rPr>
        <w:t>It was proposed by Cllr Eastwood and seconded by Cllr Fisher that the following resolution be agreed in respect of the management of the</w:t>
      </w:r>
      <w:r w:rsidR="007547AE" w:rsidRPr="00723F89">
        <w:rPr>
          <w:rFonts w:asciiTheme="minorHAnsi" w:hAnsiTheme="minorHAnsi" w:cstheme="minorHAnsi"/>
          <w:bCs/>
        </w:rPr>
        <w:t xml:space="preserve"> </w:t>
      </w:r>
      <w:r w:rsidR="00F221BE" w:rsidRPr="00723F89">
        <w:rPr>
          <w:rFonts w:asciiTheme="minorHAnsi" w:hAnsiTheme="minorHAnsi" w:cstheme="minorHAnsi"/>
          <w:bCs/>
        </w:rPr>
        <w:t xml:space="preserve">Middleton Messenger. </w:t>
      </w:r>
      <w:r w:rsidRPr="00723F89">
        <w:rPr>
          <w:rFonts w:asciiTheme="minorHAnsi" w:hAnsiTheme="minorHAnsi" w:cstheme="minorHAnsi"/>
          <w:bCs/>
        </w:rPr>
        <w:t>Passed</w:t>
      </w:r>
      <w:r>
        <w:rPr>
          <w:rFonts w:asciiTheme="minorHAnsi" w:hAnsiTheme="minorHAnsi" w:cstheme="minorHAnsi"/>
          <w:bCs/>
        </w:rPr>
        <w:t>.</w:t>
      </w:r>
      <w:r w:rsidRPr="00723F89">
        <w:rPr>
          <w:rFonts w:asciiTheme="minorHAnsi" w:hAnsiTheme="minorHAnsi" w:cstheme="minorHAnsi"/>
          <w:bCs/>
        </w:rPr>
        <w:t xml:space="preserve"> Cllr Bentley abstained.</w:t>
      </w:r>
    </w:p>
    <w:p w14:paraId="1D620C25" w14:textId="77777777" w:rsidR="00723F89" w:rsidRPr="00723F89" w:rsidRDefault="00723F89" w:rsidP="00723F89">
      <w:pPr>
        <w:jc w:val="both"/>
        <w:rPr>
          <w:rFonts w:asciiTheme="minorHAnsi" w:hAnsiTheme="minorHAnsi" w:cstheme="minorHAnsi"/>
          <w:bCs/>
        </w:rPr>
      </w:pPr>
    </w:p>
    <w:p w14:paraId="3DF00BC8" w14:textId="77777777" w:rsidR="00723F89" w:rsidRPr="00723F89" w:rsidRDefault="00723F89" w:rsidP="00723F89">
      <w:pPr>
        <w:spacing w:after="160" w:line="259" w:lineRule="auto"/>
        <w:rPr>
          <w:rFonts w:asciiTheme="minorHAnsi" w:hAnsiTheme="minorHAnsi"/>
        </w:rPr>
      </w:pPr>
      <w:r w:rsidRPr="00723F89">
        <w:rPr>
          <w:rFonts w:asciiTheme="minorHAnsi" w:hAnsiTheme="minorHAnsi"/>
        </w:rPr>
        <w:t>The production of the Middleton Messenger is operated and managed by Cllrs Mike Kelly; T Walker and Mrs Lynn Dennis. (Management Team)</w:t>
      </w:r>
    </w:p>
    <w:p w14:paraId="3D00DFBB" w14:textId="77777777" w:rsidR="00723F89" w:rsidRPr="00723F89" w:rsidRDefault="00723F89" w:rsidP="00723F89">
      <w:pPr>
        <w:spacing w:after="160" w:line="259" w:lineRule="auto"/>
        <w:rPr>
          <w:rFonts w:asciiTheme="minorHAnsi" w:hAnsiTheme="minorHAnsi"/>
        </w:rPr>
      </w:pPr>
      <w:r w:rsidRPr="00723F89">
        <w:rPr>
          <w:rFonts w:asciiTheme="minorHAnsi" w:hAnsiTheme="minorHAnsi"/>
        </w:rPr>
        <w:t xml:space="preserve">The above team have sole responsibility for the </w:t>
      </w:r>
    </w:p>
    <w:p w14:paraId="6593EE3C" w14:textId="77777777" w:rsidR="00723F89" w:rsidRPr="00723F89" w:rsidRDefault="00723F89" w:rsidP="00723F89">
      <w:pPr>
        <w:numPr>
          <w:ilvl w:val="0"/>
          <w:numId w:val="15"/>
        </w:numPr>
        <w:spacing w:after="160" w:line="259" w:lineRule="auto"/>
        <w:contextualSpacing/>
        <w:rPr>
          <w:rFonts w:asciiTheme="minorHAnsi" w:hAnsiTheme="minorHAnsi"/>
        </w:rPr>
      </w:pPr>
      <w:r w:rsidRPr="00723F89">
        <w:rPr>
          <w:rFonts w:asciiTheme="minorHAnsi" w:hAnsiTheme="minorHAnsi"/>
        </w:rPr>
        <w:t>production, editing and content of the messenger</w:t>
      </w:r>
    </w:p>
    <w:p w14:paraId="772763D0" w14:textId="77777777" w:rsidR="00723F89" w:rsidRPr="00723F89" w:rsidRDefault="00723F89" w:rsidP="00723F89">
      <w:pPr>
        <w:numPr>
          <w:ilvl w:val="0"/>
          <w:numId w:val="15"/>
        </w:numPr>
        <w:spacing w:after="160" w:line="259" w:lineRule="auto"/>
        <w:contextualSpacing/>
        <w:rPr>
          <w:rFonts w:asciiTheme="minorHAnsi" w:hAnsiTheme="minorHAnsi"/>
        </w:rPr>
      </w:pPr>
      <w:r w:rsidRPr="00723F89">
        <w:rPr>
          <w:rFonts w:asciiTheme="minorHAnsi" w:hAnsiTheme="minorHAnsi"/>
        </w:rPr>
        <w:t xml:space="preserve">printing and distribution. </w:t>
      </w:r>
    </w:p>
    <w:p w14:paraId="3D2D119B" w14:textId="77777777" w:rsidR="00723F89" w:rsidRPr="00723F89" w:rsidRDefault="00723F89" w:rsidP="00723F89">
      <w:pPr>
        <w:numPr>
          <w:ilvl w:val="0"/>
          <w:numId w:val="15"/>
        </w:numPr>
        <w:spacing w:after="160" w:line="259" w:lineRule="auto"/>
        <w:contextualSpacing/>
        <w:rPr>
          <w:rFonts w:asciiTheme="minorHAnsi" w:hAnsiTheme="minorHAnsi"/>
        </w:rPr>
      </w:pPr>
      <w:r w:rsidRPr="00723F89">
        <w:rPr>
          <w:rFonts w:asciiTheme="minorHAnsi" w:hAnsiTheme="minorHAnsi"/>
        </w:rPr>
        <w:t xml:space="preserve">Payments for delivery </w:t>
      </w:r>
    </w:p>
    <w:p w14:paraId="050948A5" w14:textId="77777777" w:rsidR="00723F89" w:rsidRPr="00723F89" w:rsidRDefault="00723F89" w:rsidP="00723F89">
      <w:pPr>
        <w:numPr>
          <w:ilvl w:val="0"/>
          <w:numId w:val="15"/>
        </w:numPr>
        <w:spacing w:after="160" w:line="259" w:lineRule="auto"/>
        <w:contextualSpacing/>
        <w:rPr>
          <w:rFonts w:asciiTheme="minorHAnsi" w:hAnsiTheme="minorHAnsi"/>
        </w:rPr>
      </w:pPr>
      <w:r w:rsidRPr="00723F89">
        <w:rPr>
          <w:rFonts w:asciiTheme="minorHAnsi" w:hAnsiTheme="minorHAnsi"/>
        </w:rPr>
        <w:t>Management of the delivery personnel including liaising with parents and meeting safeguarding requirements and liaison with ERYC and compliance with employment regulations for children under 16 years of age.</w:t>
      </w:r>
    </w:p>
    <w:p w14:paraId="5034938B" w14:textId="77777777" w:rsidR="00723F89" w:rsidRPr="00723F89" w:rsidRDefault="00723F89" w:rsidP="00723F89">
      <w:pPr>
        <w:numPr>
          <w:ilvl w:val="0"/>
          <w:numId w:val="15"/>
        </w:numPr>
        <w:spacing w:after="160" w:line="259" w:lineRule="auto"/>
        <w:contextualSpacing/>
        <w:rPr>
          <w:rFonts w:asciiTheme="minorHAnsi" w:hAnsiTheme="minorHAnsi"/>
        </w:rPr>
      </w:pPr>
      <w:r w:rsidRPr="00723F89">
        <w:rPr>
          <w:rFonts w:asciiTheme="minorHAnsi" w:hAnsiTheme="minorHAnsi"/>
        </w:rPr>
        <w:t>Selling of advertisement space to meet as far as possible production costs</w:t>
      </w:r>
    </w:p>
    <w:p w14:paraId="0C0D1EC8" w14:textId="77777777" w:rsidR="00723F89" w:rsidRPr="00723F89" w:rsidRDefault="00723F89" w:rsidP="00723F89">
      <w:pPr>
        <w:spacing w:after="160" w:line="259" w:lineRule="auto"/>
        <w:rPr>
          <w:rFonts w:asciiTheme="minorHAnsi" w:hAnsiTheme="minorHAnsi"/>
        </w:rPr>
      </w:pPr>
      <w:r w:rsidRPr="00723F89">
        <w:rPr>
          <w:rFonts w:asciiTheme="minorHAnsi" w:hAnsiTheme="minorHAnsi"/>
        </w:rPr>
        <w:t>The Parish Council will be responsible for</w:t>
      </w:r>
    </w:p>
    <w:p w14:paraId="6E62859E" w14:textId="77777777" w:rsidR="00723F89" w:rsidRPr="00723F89" w:rsidRDefault="00723F89" w:rsidP="00723F89">
      <w:pPr>
        <w:numPr>
          <w:ilvl w:val="0"/>
          <w:numId w:val="16"/>
        </w:numPr>
        <w:spacing w:after="160" w:line="259" w:lineRule="auto"/>
        <w:contextualSpacing/>
        <w:rPr>
          <w:rFonts w:asciiTheme="minorHAnsi" w:hAnsiTheme="minorHAnsi"/>
        </w:rPr>
      </w:pPr>
      <w:r w:rsidRPr="00723F89">
        <w:rPr>
          <w:rFonts w:asciiTheme="minorHAnsi" w:hAnsiTheme="minorHAnsi"/>
        </w:rPr>
        <w:t>Invoicing and credit control</w:t>
      </w:r>
    </w:p>
    <w:p w14:paraId="54ACE99F" w14:textId="77777777" w:rsidR="00723F89" w:rsidRPr="00723F89" w:rsidRDefault="00723F89" w:rsidP="00723F89">
      <w:pPr>
        <w:numPr>
          <w:ilvl w:val="0"/>
          <w:numId w:val="16"/>
        </w:numPr>
        <w:spacing w:after="160" w:line="259" w:lineRule="auto"/>
        <w:contextualSpacing/>
        <w:rPr>
          <w:rFonts w:asciiTheme="minorHAnsi" w:hAnsiTheme="minorHAnsi"/>
        </w:rPr>
      </w:pPr>
      <w:r w:rsidRPr="00723F89">
        <w:rPr>
          <w:rFonts w:asciiTheme="minorHAnsi" w:hAnsiTheme="minorHAnsi"/>
        </w:rPr>
        <w:t>Payment of printing expenses</w:t>
      </w:r>
    </w:p>
    <w:p w14:paraId="088B4FE8" w14:textId="77777777" w:rsidR="00723F89" w:rsidRPr="00723F89" w:rsidRDefault="00723F89" w:rsidP="00723F89">
      <w:pPr>
        <w:numPr>
          <w:ilvl w:val="0"/>
          <w:numId w:val="16"/>
        </w:numPr>
        <w:spacing w:after="160" w:line="259" w:lineRule="auto"/>
        <w:contextualSpacing/>
        <w:rPr>
          <w:rFonts w:asciiTheme="minorHAnsi" w:hAnsiTheme="minorHAnsi"/>
        </w:rPr>
      </w:pPr>
      <w:r w:rsidRPr="00723F89">
        <w:rPr>
          <w:rFonts w:asciiTheme="minorHAnsi" w:hAnsiTheme="minorHAnsi"/>
        </w:rPr>
        <w:t>Maintenance of petty cash float up to the sum of £150</w:t>
      </w:r>
    </w:p>
    <w:p w14:paraId="63853445" w14:textId="77777777" w:rsidR="00723F89" w:rsidRPr="00723F89" w:rsidRDefault="00723F89" w:rsidP="00723F89">
      <w:pPr>
        <w:numPr>
          <w:ilvl w:val="0"/>
          <w:numId w:val="16"/>
        </w:numPr>
        <w:spacing w:after="160" w:line="259" w:lineRule="auto"/>
        <w:contextualSpacing/>
        <w:rPr>
          <w:rFonts w:asciiTheme="minorHAnsi" w:hAnsiTheme="minorHAnsi"/>
        </w:rPr>
      </w:pPr>
      <w:r w:rsidRPr="00723F89">
        <w:rPr>
          <w:rFonts w:asciiTheme="minorHAnsi" w:hAnsiTheme="minorHAnsi"/>
        </w:rPr>
        <w:t>Quarterly accounts</w:t>
      </w:r>
    </w:p>
    <w:p w14:paraId="083335BA" w14:textId="77777777" w:rsidR="00723F89" w:rsidRPr="00723F89" w:rsidRDefault="00723F89" w:rsidP="00723F89">
      <w:pPr>
        <w:numPr>
          <w:ilvl w:val="0"/>
          <w:numId w:val="16"/>
        </w:numPr>
        <w:spacing w:after="160" w:line="259" w:lineRule="auto"/>
        <w:contextualSpacing/>
        <w:rPr>
          <w:rFonts w:asciiTheme="minorHAnsi" w:hAnsiTheme="minorHAnsi"/>
        </w:rPr>
      </w:pPr>
      <w:r w:rsidRPr="00723F89">
        <w:rPr>
          <w:rFonts w:asciiTheme="minorHAnsi" w:hAnsiTheme="minorHAnsi"/>
        </w:rPr>
        <w:t>Subsidising the short fall between costs and revenue up to the annual sum of £1500</w:t>
      </w:r>
    </w:p>
    <w:p w14:paraId="12590168" w14:textId="77777777" w:rsidR="0043081A" w:rsidRPr="00216E9A" w:rsidRDefault="0043081A" w:rsidP="00216E9A">
      <w:pPr>
        <w:jc w:val="both"/>
        <w:rPr>
          <w:rFonts w:asciiTheme="minorHAnsi" w:hAnsiTheme="minorHAnsi" w:cstheme="minorHAnsi"/>
          <w:b/>
        </w:rPr>
      </w:pPr>
    </w:p>
    <w:p w14:paraId="5E9C77E8" w14:textId="4DF36B8B" w:rsidR="00B35AA7" w:rsidRDefault="003133A0" w:rsidP="00FF2831">
      <w:pPr>
        <w:pStyle w:val="ListParagraph"/>
        <w:numPr>
          <w:ilvl w:val="0"/>
          <w:numId w:val="14"/>
        </w:numPr>
        <w:jc w:val="both"/>
        <w:rPr>
          <w:rFonts w:asciiTheme="minorHAnsi" w:hAnsiTheme="minorHAnsi" w:cstheme="minorHAnsi"/>
          <w:b/>
        </w:rPr>
      </w:pPr>
      <w:r>
        <w:rPr>
          <w:rFonts w:asciiTheme="minorHAnsi" w:hAnsiTheme="minorHAnsi" w:cstheme="minorHAnsi"/>
          <w:b/>
        </w:rPr>
        <w:t>Finance</w:t>
      </w:r>
    </w:p>
    <w:p w14:paraId="43E23D6A" w14:textId="6A2858E9" w:rsidR="001A5594" w:rsidRPr="001A5594" w:rsidRDefault="00723F89" w:rsidP="00FF2831">
      <w:pPr>
        <w:pStyle w:val="ListParagraph"/>
        <w:numPr>
          <w:ilvl w:val="1"/>
          <w:numId w:val="14"/>
        </w:numPr>
        <w:jc w:val="both"/>
        <w:rPr>
          <w:rFonts w:asciiTheme="minorHAnsi" w:hAnsiTheme="minorHAnsi" w:cstheme="minorHAnsi"/>
          <w:bCs/>
        </w:rPr>
      </w:pPr>
      <w:bookmarkStart w:id="1" w:name="_Hlk45207153"/>
      <w:r>
        <w:rPr>
          <w:rFonts w:asciiTheme="minorHAnsi" w:hAnsiTheme="minorHAnsi" w:cstheme="minorHAnsi"/>
        </w:rPr>
        <w:t>It was proposed by Cllr Kelly and seconded by Cllr Pratt that the</w:t>
      </w:r>
      <w:r w:rsidR="001A5594" w:rsidRPr="003133A0">
        <w:rPr>
          <w:rFonts w:asciiTheme="minorHAnsi" w:hAnsiTheme="minorHAnsi" w:cstheme="minorHAnsi"/>
        </w:rPr>
        <w:t xml:space="preserve"> accounts to </w:t>
      </w:r>
      <w:r w:rsidR="002F071E">
        <w:rPr>
          <w:rFonts w:asciiTheme="minorHAnsi" w:hAnsiTheme="minorHAnsi" w:cstheme="minorHAnsi"/>
        </w:rPr>
        <w:t>date</w:t>
      </w:r>
      <w:r>
        <w:rPr>
          <w:rFonts w:asciiTheme="minorHAnsi" w:hAnsiTheme="minorHAnsi" w:cstheme="minorHAnsi"/>
        </w:rPr>
        <w:t xml:space="preserve"> be approved</w:t>
      </w:r>
      <w:bookmarkEnd w:id="1"/>
      <w:r>
        <w:rPr>
          <w:rFonts w:asciiTheme="minorHAnsi" w:hAnsiTheme="minorHAnsi" w:cstheme="minorHAnsi"/>
        </w:rPr>
        <w:t>.</w:t>
      </w:r>
      <w:r w:rsidR="00FA290B">
        <w:rPr>
          <w:rFonts w:asciiTheme="minorHAnsi" w:hAnsiTheme="minorHAnsi" w:cstheme="minorHAnsi"/>
        </w:rPr>
        <w:t xml:space="preserve"> </w:t>
      </w:r>
      <w:r>
        <w:rPr>
          <w:rFonts w:asciiTheme="minorHAnsi" w:hAnsiTheme="minorHAnsi" w:cstheme="minorHAnsi"/>
        </w:rPr>
        <w:t>Passed</w:t>
      </w:r>
    </w:p>
    <w:p w14:paraId="2FF17CEC" w14:textId="22662E31" w:rsidR="001A5594" w:rsidRPr="00396A4E" w:rsidRDefault="00FA290B" w:rsidP="00FF2831">
      <w:pPr>
        <w:pStyle w:val="ListParagraph"/>
        <w:numPr>
          <w:ilvl w:val="1"/>
          <w:numId w:val="14"/>
        </w:numPr>
        <w:jc w:val="both"/>
        <w:rPr>
          <w:rFonts w:asciiTheme="minorHAnsi" w:hAnsiTheme="minorHAnsi" w:cstheme="minorHAnsi"/>
          <w:bCs/>
        </w:rPr>
      </w:pPr>
      <w:r>
        <w:rPr>
          <w:rFonts w:asciiTheme="minorHAnsi" w:hAnsiTheme="minorHAnsi" w:cstheme="minorHAnsi"/>
        </w:rPr>
        <w:t>It was proposed by Cllr Kelly and seconded by Cllr Pratt that the</w:t>
      </w:r>
      <w:r w:rsidR="001A5594">
        <w:rPr>
          <w:rFonts w:asciiTheme="minorHAnsi" w:hAnsiTheme="minorHAnsi" w:cstheme="minorHAnsi"/>
        </w:rPr>
        <w:t xml:space="preserve"> payment of accounts as per schedules 1 and 2</w:t>
      </w:r>
      <w:r>
        <w:rPr>
          <w:rFonts w:asciiTheme="minorHAnsi" w:hAnsiTheme="minorHAnsi" w:cstheme="minorHAnsi"/>
        </w:rPr>
        <w:t xml:space="preserve"> be approved. Passed</w:t>
      </w:r>
    </w:p>
    <w:p w14:paraId="0CCBC296" w14:textId="77777777" w:rsidR="00222F68" w:rsidRPr="005A4A5C" w:rsidRDefault="00222F68" w:rsidP="005A4A5C">
      <w:pPr>
        <w:jc w:val="both"/>
        <w:rPr>
          <w:rFonts w:asciiTheme="minorHAnsi" w:hAnsiTheme="minorHAnsi" w:cstheme="minorHAnsi"/>
          <w:b/>
          <w:bCs/>
        </w:rPr>
      </w:pPr>
    </w:p>
    <w:p w14:paraId="7B50C044" w14:textId="77777777" w:rsidR="00F31462" w:rsidRDefault="00FA290B" w:rsidP="00FF2831">
      <w:pPr>
        <w:pStyle w:val="ListParagraph"/>
        <w:numPr>
          <w:ilvl w:val="0"/>
          <w:numId w:val="14"/>
        </w:numPr>
        <w:jc w:val="both"/>
        <w:rPr>
          <w:rFonts w:asciiTheme="minorHAnsi" w:hAnsiTheme="minorHAnsi" w:cstheme="minorHAnsi"/>
          <w:b/>
          <w:bCs/>
        </w:rPr>
      </w:pPr>
      <w:r w:rsidRPr="00FA290B">
        <w:rPr>
          <w:rFonts w:asciiTheme="minorHAnsi" w:hAnsiTheme="minorHAnsi" w:cstheme="minorHAnsi"/>
        </w:rPr>
        <w:t>It was agreed that the ERYC Community Tree Planting fund is not appropriate for the PC</w:t>
      </w:r>
      <w:r>
        <w:rPr>
          <w:rFonts w:asciiTheme="minorHAnsi" w:hAnsiTheme="minorHAnsi" w:cstheme="minorHAnsi"/>
          <w:b/>
          <w:bCs/>
        </w:rPr>
        <w:t>.</w:t>
      </w:r>
    </w:p>
    <w:p w14:paraId="11A394E1" w14:textId="648FCA4C" w:rsidR="00162675" w:rsidRDefault="00FA290B" w:rsidP="00F31462">
      <w:pPr>
        <w:pStyle w:val="ListParagraph"/>
        <w:ind w:left="480"/>
        <w:jc w:val="both"/>
        <w:rPr>
          <w:rFonts w:asciiTheme="minorHAnsi" w:hAnsiTheme="minorHAnsi" w:cstheme="minorHAnsi"/>
          <w:b/>
          <w:bCs/>
        </w:rPr>
      </w:pPr>
      <w:r>
        <w:rPr>
          <w:rFonts w:asciiTheme="minorHAnsi" w:hAnsiTheme="minorHAnsi" w:cstheme="minorHAnsi"/>
          <w:b/>
          <w:bCs/>
        </w:rPr>
        <w:t xml:space="preserve"> </w:t>
      </w:r>
    </w:p>
    <w:p w14:paraId="1A26AA63" w14:textId="63ECD7CD" w:rsidR="00FA290B" w:rsidRPr="00F31462" w:rsidRDefault="00FA290B" w:rsidP="00FF2831">
      <w:pPr>
        <w:pStyle w:val="ListParagraph"/>
        <w:numPr>
          <w:ilvl w:val="0"/>
          <w:numId w:val="14"/>
        </w:numPr>
        <w:jc w:val="both"/>
        <w:rPr>
          <w:rFonts w:asciiTheme="minorHAnsi" w:hAnsiTheme="minorHAnsi" w:cstheme="minorHAnsi"/>
        </w:rPr>
      </w:pPr>
      <w:r w:rsidRPr="00F31462">
        <w:rPr>
          <w:rFonts w:asciiTheme="minorHAnsi" w:hAnsiTheme="minorHAnsi" w:cstheme="minorHAnsi"/>
        </w:rPr>
        <w:t xml:space="preserve">Update on the Community Plan covered traffic and </w:t>
      </w:r>
      <w:r w:rsidR="00F31462" w:rsidRPr="00F31462">
        <w:rPr>
          <w:rFonts w:asciiTheme="minorHAnsi" w:hAnsiTheme="minorHAnsi" w:cstheme="minorHAnsi"/>
        </w:rPr>
        <w:t>Speedwatch and the clerk is to contact both Humberside police on the Speedwatch group and ERYC and H</w:t>
      </w:r>
      <w:r w:rsidR="00F31462">
        <w:rPr>
          <w:rFonts w:asciiTheme="minorHAnsi" w:hAnsiTheme="minorHAnsi" w:cstheme="minorHAnsi"/>
        </w:rPr>
        <w:t>u</w:t>
      </w:r>
      <w:r w:rsidR="00F31462" w:rsidRPr="00F31462">
        <w:rPr>
          <w:rFonts w:asciiTheme="minorHAnsi" w:hAnsiTheme="minorHAnsi" w:cstheme="minorHAnsi"/>
        </w:rPr>
        <w:t>mberside police re traffic concerns</w:t>
      </w:r>
    </w:p>
    <w:p w14:paraId="3E774B06" w14:textId="77777777" w:rsidR="00C76D45" w:rsidRPr="00C76D45" w:rsidRDefault="00C76D45" w:rsidP="00C76D45">
      <w:pPr>
        <w:pStyle w:val="ListParagraph"/>
        <w:rPr>
          <w:rFonts w:asciiTheme="minorHAnsi" w:hAnsiTheme="minorHAnsi" w:cstheme="minorHAnsi"/>
          <w:b/>
          <w:bCs/>
        </w:rPr>
      </w:pPr>
    </w:p>
    <w:p w14:paraId="42F8994E" w14:textId="77777777" w:rsidR="00EE3EBD" w:rsidRDefault="00EE3EBD" w:rsidP="00FF2831">
      <w:pPr>
        <w:pStyle w:val="ListParagraph"/>
        <w:numPr>
          <w:ilvl w:val="0"/>
          <w:numId w:val="14"/>
        </w:numPr>
        <w:jc w:val="both"/>
        <w:rPr>
          <w:rFonts w:asciiTheme="minorHAnsi" w:hAnsiTheme="minorHAnsi" w:cstheme="minorHAnsi"/>
        </w:rPr>
      </w:pPr>
      <w:r w:rsidRPr="00EE3EBD">
        <w:rPr>
          <w:rFonts w:asciiTheme="minorHAnsi" w:hAnsiTheme="minorHAnsi" w:cstheme="minorHAnsi"/>
        </w:rPr>
        <w:t xml:space="preserve">The survey on the play area has not been collected due to Covid 19 restrictions, and it was agreed that it would be reissued </w:t>
      </w:r>
      <w:r>
        <w:rPr>
          <w:rFonts w:asciiTheme="minorHAnsi" w:hAnsiTheme="minorHAnsi" w:cstheme="minorHAnsi"/>
        </w:rPr>
        <w:t>in the September or October edition of the Messenger.</w:t>
      </w:r>
    </w:p>
    <w:p w14:paraId="561E1908" w14:textId="77777777" w:rsidR="00EE3EBD" w:rsidRPr="00EE3EBD" w:rsidRDefault="00EE3EBD" w:rsidP="00EE3EBD">
      <w:pPr>
        <w:pStyle w:val="ListParagraph"/>
        <w:rPr>
          <w:rFonts w:asciiTheme="minorHAnsi" w:hAnsiTheme="minorHAnsi" w:cstheme="minorHAnsi"/>
        </w:rPr>
      </w:pPr>
    </w:p>
    <w:p w14:paraId="4559241A" w14:textId="643BFF31" w:rsidR="00EE3EBD" w:rsidRDefault="00C76D45" w:rsidP="00FF2831">
      <w:pPr>
        <w:pStyle w:val="ListParagraph"/>
        <w:numPr>
          <w:ilvl w:val="0"/>
          <w:numId w:val="14"/>
        </w:numPr>
        <w:jc w:val="both"/>
        <w:rPr>
          <w:rFonts w:asciiTheme="minorHAnsi" w:hAnsiTheme="minorHAnsi" w:cstheme="minorHAnsi"/>
        </w:rPr>
      </w:pPr>
      <w:r w:rsidRPr="00EE3EBD">
        <w:rPr>
          <w:rFonts w:asciiTheme="minorHAnsi" w:hAnsiTheme="minorHAnsi" w:cstheme="minorHAnsi"/>
        </w:rPr>
        <w:t>T</w:t>
      </w:r>
      <w:r w:rsidR="00EE3EBD">
        <w:rPr>
          <w:rFonts w:asciiTheme="minorHAnsi" w:hAnsiTheme="minorHAnsi" w:cstheme="minorHAnsi"/>
        </w:rPr>
        <w:t>he Orchard Drive play area has now been reopened after inspection. It was agreed that the clerk would draw up new signs asking parents and users to observe social distancing and sanitizing measures where possible.</w:t>
      </w:r>
    </w:p>
    <w:p w14:paraId="07CAC248" w14:textId="77777777" w:rsidR="00EE3EBD" w:rsidRPr="00EE3EBD" w:rsidRDefault="00EE3EBD" w:rsidP="00EE3EBD">
      <w:pPr>
        <w:pStyle w:val="ListParagraph"/>
        <w:rPr>
          <w:rFonts w:asciiTheme="minorHAnsi" w:hAnsiTheme="minorHAnsi" w:cstheme="minorHAnsi"/>
        </w:rPr>
      </w:pPr>
    </w:p>
    <w:p w14:paraId="41DFB6DE" w14:textId="29BF659B" w:rsidR="00C76D45" w:rsidRPr="00EE3EBD" w:rsidRDefault="00EE3EBD" w:rsidP="00FF2831">
      <w:pPr>
        <w:pStyle w:val="ListParagraph"/>
        <w:numPr>
          <w:ilvl w:val="0"/>
          <w:numId w:val="14"/>
        </w:numPr>
        <w:jc w:val="both"/>
        <w:rPr>
          <w:rFonts w:asciiTheme="minorHAnsi" w:hAnsiTheme="minorHAnsi" w:cstheme="minorHAnsi"/>
        </w:rPr>
      </w:pPr>
      <w:r>
        <w:rPr>
          <w:rFonts w:asciiTheme="minorHAnsi" w:hAnsiTheme="minorHAnsi" w:cstheme="minorHAnsi"/>
        </w:rPr>
        <w:t xml:space="preserve">It was agreed that the Rec Club play area would remain closed. Again, Clerk to draw up notices. It was further agreed that the clerk would seek funding for </w:t>
      </w:r>
      <w:r w:rsidR="00C76D45" w:rsidRPr="00EE3EBD">
        <w:rPr>
          <w:rFonts w:asciiTheme="minorHAnsi" w:hAnsiTheme="minorHAnsi" w:cstheme="minorHAnsi"/>
        </w:rPr>
        <w:t>repairs to the equipment at the Rec Club</w:t>
      </w:r>
      <w:r>
        <w:rPr>
          <w:rFonts w:asciiTheme="minorHAnsi" w:hAnsiTheme="minorHAnsi" w:cstheme="minorHAnsi"/>
        </w:rPr>
        <w:t>.</w:t>
      </w:r>
    </w:p>
    <w:p w14:paraId="744AB737" w14:textId="77777777" w:rsidR="00162675" w:rsidRPr="00EE3EBD" w:rsidRDefault="00162675" w:rsidP="00222F68">
      <w:pPr>
        <w:pStyle w:val="ListParagraph"/>
        <w:jc w:val="both"/>
        <w:rPr>
          <w:rFonts w:asciiTheme="minorHAnsi" w:hAnsiTheme="minorHAnsi" w:cstheme="minorHAnsi"/>
        </w:rPr>
      </w:pPr>
    </w:p>
    <w:p w14:paraId="3836BE37" w14:textId="6E7BE8E7" w:rsidR="00CF6681" w:rsidRPr="00EE3EBD" w:rsidRDefault="00EE3EBD" w:rsidP="00FF2831">
      <w:pPr>
        <w:pStyle w:val="ListParagraph"/>
        <w:numPr>
          <w:ilvl w:val="0"/>
          <w:numId w:val="14"/>
        </w:numPr>
        <w:jc w:val="both"/>
        <w:rPr>
          <w:rFonts w:asciiTheme="minorHAnsi" w:hAnsiTheme="minorHAnsi" w:cstheme="minorHAnsi"/>
        </w:rPr>
      </w:pPr>
      <w:proofErr w:type="gramStart"/>
      <w:r>
        <w:rPr>
          <w:rFonts w:asciiTheme="minorHAnsi" w:hAnsiTheme="minorHAnsi" w:cstheme="minorHAnsi"/>
        </w:rPr>
        <w:t xml:space="preserve">Missing </w:t>
      </w:r>
      <w:r w:rsidR="00CF6681" w:rsidRPr="00EE3EBD">
        <w:rPr>
          <w:rFonts w:asciiTheme="minorHAnsi" w:hAnsiTheme="minorHAnsi" w:cstheme="minorHAnsi"/>
        </w:rPr>
        <w:t xml:space="preserve"> information</w:t>
      </w:r>
      <w:proofErr w:type="gramEnd"/>
      <w:r w:rsidR="00CF6681" w:rsidRPr="00EE3EBD">
        <w:rPr>
          <w:rFonts w:asciiTheme="minorHAnsi" w:hAnsiTheme="minorHAnsi" w:cstheme="minorHAnsi"/>
        </w:rPr>
        <w:t xml:space="preserve"> for submission of emergency plan</w:t>
      </w:r>
      <w:r>
        <w:rPr>
          <w:rFonts w:asciiTheme="minorHAnsi" w:hAnsiTheme="minorHAnsi" w:cstheme="minorHAnsi"/>
        </w:rPr>
        <w:t xml:space="preserve"> was agreed </w:t>
      </w:r>
    </w:p>
    <w:p w14:paraId="4B3725D9" w14:textId="77777777" w:rsidR="00AE2FF4" w:rsidRPr="00EE3EBD" w:rsidRDefault="00AE2FF4" w:rsidP="00AE2FF4">
      <w:pPr>
        <w:pStyle w:val="ListParagraph"/>
        <w:rPr>
          <w:rFonts w:asciiTheme="minorHAnsi" w:hAnsiTheme="minorHAnsi" w:cstheme="minorHAnsi"/>
        </w:rPr>
      </w:pPr>
    </w:p>
    <w:p w14:paraId="4EC3DE62" w14:textId="79ACCE3F" w:rsidR="00AE2FF4" w:rsidRPr="00EE3EBD" w:rsidRDefault="00EE3EBD" w:rsidP="00FF2831">
      <w:pPr>
        <w:pStyle w:val="ListParagraph"/>
        <w:numPr>
          <w:ilvl w:val="0"/>
          <w:numId w:val="14"/>
        </w:numPr>
        <w:jc w:val="both"/>
        <w:rPr>
          <w:rFonts w:asciiTheme="minorHAnsi" w:hAnsiTheme="minorHAnsi" w:cstheme="minorHAnsi"/>
        </w:rPr>
      </w:pPr>
      <w:r>
        <w:rPr>
          <w:rFonts w:asciiTheme="minorHAnsi" w:hAnsiTheme="minorHAnsi" w:cstheme="minorHAnsi"/>
        </w:rPr>
        <w:t xml:space="preserve">It was proposed by Cllr Eastwood </w:t>
      </w:r>
      <w:r w:rsidR="004244B1">
        <w:rPr>
          <w:rFonts w:asciiTheme="minorHAnsi" w:hAnsiTheme="minorHAnsi" w:cstheme="minorHAnsi"/>
        </w:rPr>
        <w:t>that an August meeting be held. Motion failed 5 votes to 3</w:t>
      </w:r>
      <w:r>
        <w:rPr>
          <w:rFonts w:asciiTheme="minorHAnsi" w:hAnsiTheme="minorHAnsi" w:cstheme="minorHAnsi"/>
        </w:rPr>
        <w:t xml:space="preserve"> </w:t>
      </w:r>
      <w:r w:rsidR="00AE2FF4" w:rsidRPr="00EE3EBD">
        <w:rPr>
          <w:rFonts w:asciiTheme="minorHAnsi" w:hAnsiTheme="minorHAnsi" w:cstheme="minorHAnsi"/>
        </w:rPr>
        <w:t>agree</w:t>
      </w:r>
      <w:r>
        <w:rPr>
          <w:rFonts w:asciiTheme="minorHAnsi" w:hAnsiTheme="minorHAnsi" w:cstheme="minorHAnsi"/>
        </w:rPr>
        <w:t xml:space="preserve"> that the</w:t>
      </w:r>
      <w:r w:rsidR="00AE2FF4" w:rsidRPr="00EE3EBD">
        <w:rPr>
          <w:rFonts w:asciiTheme="minorHAnsi" w:hAnsiTheme="minorHAnsi" w:cstheme="minorHAnsi"/>
        </w:rPr>
        <w:t xml:space="preserve"> next meeting date</w:t>
      </w:r>
      <w:r>
        <w:rPr>
          <w:rFonts w:asciiTheme="minorHAnsi" w:hAnsiTheme="minorHAnsi" w:cstheme="minorHAnsi"/>
        </w:rPr>
        <w:t xml:space="preserve"> would b</w:t>
      </w:r>
      <w:r w:rsidR="005A4A5C">
        <w:rPr>
          <w:rFonts w:asciiTheme="minorHAnsi" w:hAnsiTheme="minorHAnsi" w:cstheme="minorHAnsi"/>
        </w:rPr>
        <w:t>e</w:t>
      </w:r>
      <w:r>
        <w:rPr>
          <w:rFonts w:asciiTheme="minorHAnsi" w:hAnsiTheme="minorHAnsi" w:cstheme="minorHAnsi"/>
        </w:rPr>
        <w:t xml:space="preserve"> Septe</w:t>
      </w:r>
      <w:r w:rsidR="004244B1">
        <w:rPr>
          <w:rFonts w:asciiTheme="minorHAnsi" w:hAnsiTheme="minorHAnsi" w:cstheme="minorHAnsi"/>
        </w:rPr>
        <w:t>m</w:t>
      </w:r>
      <w:r>
        <w:rPr>
          <w:rFonts w:asciiTheme="minorHAnsi" w:hAnsiTheme="minorHAnsi" w:cstheme="minorHAnsi"/>
        </w:rPr>
        <w:t xml:space="preserve">ber. </w:t>
      </w:r>
    </w:p>
    <w:p w14:paraId="6FE33C51" w14:textId="77777777" w:rsidR="00B865F2" w:rsidRPr="00B865F2" w:rsidRDefault="00B865F2" w:rsidP="00B865F2">
      <w:pPr>
        <w:pStyle w:val="ListParagraph"/>
        <w:ind w:left="1440"/>
        <w:jc w:val="both"/>
        <w:rPr>
          <w:rFonts w:asciiTheme="minorHAnsi" w:hAnsiTheme="minorHAnsi" w:cstheme="minorHAnsi"/>
          <w:bCs/>
        </w:rPr>
      </w:pPr>
    </w:p>
    <w:p w14:paraId="37EB43AA" w14:textId="5FD8827D" w:rsidR="00B865F2" w:rsidRDefault="00B865F2" w:rsidP="00282718">
      <w:pPr>
        <w:pStyle w:val="ListParagraph"/>
        <w:rPr>
          <w:rFonts w:asciiTheme="minorHAnsi" w:hAnsiTheme="minorHAnsi" w:cstheme="minorHAnsi"/>
          <w:b/>
        </w:rPr>
      </w:pPr>
    </w:p>
    <w:p w14:paraId="7FF3BB77" w14:textId="77777777" w:rsidR="00B865F2" w:rsidRPr="004244B1" w:rsidRDefault="00B865F2" w:rsidP="00B865F2">
      <w:pPr>
        <w:jc w:val="both"/>
        <w:rPr>
          <w:rFonts w:asciiTheme="minorHAnsi" w:hAnsiTheme="minorHAnsi" w:cstheme="minorHAnsi"/>
          <w:bCs/>
          <w:sz w:val="24"/>
          <w:szCs w:val="24"/>
        </w:rPr>
      </w:pPr>
    </w:p>
    <w:p w14:paraId="6339EF6F" w14:textId="77777777" w:rsidR="00542F6E" w:rsidRPr="004244B1" w:rsidRDefault="00542F6E">
      <w:pPr>
        <w:rPr>
          <w:rFonts w:asciiTheme="minorHAnsi" w:hAnsiTheme="minorHAnsi" w:cstheme="minorHAnsi"/>
          <w:sz w:val="24"/>
          <w:szCs w:val="24"/>
        </w:rPr>
      </w:pPr>
    </w:p>
    <w:p w14:paraId="40A36531" w14:textId="4D25799C" w:rsidR="003133A0" w:rsidRDefault="007C0929">
      <w:r w:rsidRPr="004244B1">
        <w:rPr>
          <w:rFonts w:asciiTheme="minorHAnsi" w:hAnsiTheme="minorHAnsi" w:cstheme="minorHAnsi"/>
          <w:sz w:val="24"/>
          <w:szCs w:val="24"/>
        </w:rPr>
        <w:t>Signed</w:t>
      </w:r>
      <w:r>
        <w:t xml:space="preserve"> </w:t>
      </w:r>
      <w:r w:rsidR="004244B1" w:rsidRPr="004244B1">
        <w:rPr>
          <w:rFonts w:asciiTheme="minorHAnsi" w:hAnsiTheme="minorHAnsi" w:cstheme="minorHAnsi"/>
          <w:sz w:val="24"/>
          <w:szCs w:val="24"/>
        </w:rPr>
        <w:t>as a true record</w:t>
      </w:r>
      <w:r w:rsidRPr="004244B1">
        <w:rPr>
          <w:rFonts w:asciiTheme="minorHAnsi" w:hAnsiTheme="minorHAnsi" w:cstheme="minorHAnsi"/>
          <w:sz w:val="24"/>
          <w:szCs w:val="24"/>
        </w:rPr>
        <w:tab/>
      </w:r>
      <w:r>
        <w:tab/>
      </w:r>
      <w:r>
        <w:tab/>
      </w:r>
      <w:r>
        <w:tab/>
      </w:r>
      <w:r>
        <w:tab/>
      </w:r>
      <w:r>
        <w:tab/>
      </w:r>
      <w:r>
        <w:tab/>
      </w:r>
      <w:proofErr w:type="gramStart"/>
      <w:r>
        <w:t>Date:</w:t>
      </w:r>
      <w:r w:rsidR="00B42FB0">
        <w:t>.</w:t>
      </w:r>
      <w:proofErr w:type="gramEnd"/>
      <w:r w:rsidR="003E373C">
        <w:t xml:space="preserve"> </w:t>
      </w:r>
    </w:p>
    <w:p w14:paraId="29D6D95D" w14:textId="37CF4A4F" w:rsidR="00AF112F" w:rsidRDefault="00AF112F"/>
    <w:p w14:paraId="26629098" w14:textId="2E51CD2B" w:rsidR="004244B1" w:rsidRDefault="004244B1"/>
    <w:p w14:paraId="1338BC12" w14:textId="0293C307" w:rsidR="004244B1" w:rsidRDefault="004244B1"/>
    <w:p w14:paraId="79AD97C4" w14:textId="13A42B33" w:rsidR="004244B1" w:rsidRDefault="004244B1"/>
    <w:p w14:paraId="1C1A0AC9" w14:textId="2E1C90E5" w:rsidR="004244B1" w:rsidRDefault="004244B1"/>
    <w:p w14:paraId="18EF6CCC" w14:textId="554B56DE" w:rsidR="004244B1" w:rsidRDefault="004244B1">
      <w:r>
        <w:t>Chairman</w:t>
      </w:r>
    </w:p>
    <w:p w14:paraId="48F4FBD4" w14:textId="77777777" w:rsidR="00AF112F" w:rsidRDefault="00AF112F"/>
    <w:sectPr w:rsidR="00AF112F" w:rsidSect="00212748">
      <w:footerReference w:type="default" r:id="rId8"/>
      <w:pgSz w:w="11906" w:h="16838"/>
      <w:pgMar w:top="90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CD033" w14:textId="77777777" w:rsidR="009965E9" w:rsidRDefault="009965E9" w:rsidP="00867A65">
      <w:r>
        <w:separator/>
      </w:r>
    </w:p>
  </w:endnote>
  <w:endnote w:type="continuationSeparator" w:id="0">
    <w:p w14:paraId="2D9964AE" w14:textId="77777777" w:rsidR="009965E9" w:rsidRDefault="009965E9" w:rsidP="008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393155"/>
      <w:docPartObj>
        <w:docPartGallery w:val="Page Numbers (Bottom of Page)"/>
        <w:docPartUnique/>
      </w:docPartObj>
    </w:sdtPr>
    <w:sdtEndPr>
      <w:rPr>
        <w:noProof/>
      </w:rPr>
    </w:sdtEndPr>
    <w:sdtContent>
      <w:p w14:paraId="581D439A" w14:textId="4738465E" w:rsidR="00BA6611" w:rsidRDefault="00BA6611">
        <w:pPr>
          <w:pStyle w:val="Footer"/>
          <w:jc w:val="center"/>
        </w:pP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85B16" w14:textId="77777777" w:rsidR="009965E9" w:rsidRDefault="009965E9" w:rsidP="00867A65">
      <w:r>
        <w:separator/>
      </w:r>
    </w:p>
  </w:footnote>
  <w:footnote w:type="continuationSeparator" w:id="0">
    <w:p w14:paraId="4762C86C" w14:textId="77777777" w:rsidR="009965E9" w:rsidRDefault="009965E9" w:rsidP="0086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0B70"/>
    <w:multiLevelType w:val="hybridMultilevel"/>
    <w:tmpl w:val="9D845EE0"/>
    <w:lvl w:ilvl="0" w:tplc="367A525A">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936B0A"/>
    <w:multiLevelType w:val="hybridMultilevel"/>
    <w:tmpl w:val="DDEA1380"/>
    <w:lvl w:ilvl="0" w:tplc="D700B86E">
      <w:start w:val="1096"/>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F08AE"/>
    <w:multiLevelType w:val="hybridMultilevel"/>
    <w:tmpl w:val="D0DAB57C"/>
    <w:lvl w:ilvl="0" w:tplc="640A6862">
      <w:start w:val="1093"/>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E4CFB"/>
    <w:multiLevelType w:val="hybridMultilevel"/>
    <w:tmpl w:val="3DE87F78"/>
    <w:lvl w:ilvl="0" w:tplc="ECD2E7C6">
      <w:start w:val="109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08B3B87"/>
    <w:multiLevelType w:val="hybridMultilevel"/>
    <w:tmpl w:val="F4D6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332547CC"/>
    <w:multiLevelType w:val="hybridMultilevel"/>
    <w:tmpl w:val="F3549F80"/>
    <w:lvl w:ilvl="0" w:tplc="D9063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FB5130"/>
    <w:multiLevelType w:val="hybridMultilevel"/>
    <w:tmpl w:val="8CC24F3C"/>
    <w:lvl w:ilvl="0" w:tplc="3E84B0BA">
      <w:start w:val="1098"/>
      <w:numFmt w:val="decimal"/>
      <w:lvlText w:val="%1."/>
      <w:lvlJc w:val="left"/>
      <w:pPr>
        <w:ind w:left="480" w:hanging="480"/>
      </w:pPr>
      <w:rPr>
        <w:rFonts w:hint="default"/>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436081"/>
    <w:multiLevelType w:val="hybridMultilevel"/>
    <w:tmpl w:val="0874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4"/>
  </w:num>
  <w:num w:numId="3">
    <w:abstractNumId w:val="9"/>
  </w:num>
  <w:num w:numId="4">
    <w:abstractNumId w:val="13"/>
  </w:num>
  <w:num w:numId="5">
    <w:abstractNumId w:val="5"/>
  </w:num>
  <w:num w:numId="6">
    <w:abstractNumId w:val="7"/>
  </w:num>
  <w:num w:numId="7">
    <w:abstractNumId w:val="1"/>
  </w:num>
  <w:num w:numId="8">
    <w:abstractNumId w:val="15"/>
  </w:num>
  <w:num w:numId="9">
    <w:abstractNumId w:val="10"/>
  </w:num>
  <w:num w:numId="10">
    <w:abstractNumId w:val="8"/>
  </w:num>
  <w:num w:numId="11">
    <w:abstractNumId w:val="3"/>
  </w:num>
  <w:num w:numId="12">
    <w:abstractNumId w:val="4"/>
  </w:num>
  <w:num w:numId="13">
    <w:abstractNumId w:val="2"/>
  </w:num>
  <w:num w:numId="14">
    <w:abstractNumId w:val="1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4909"/>
    <w:rsid w:val="00010275"/>
    <w:rsid w:val="00011A8E"/>
    <w:rsid w:val="000165D0"/>
    <w:rsid w:val="000254D0"/>
    <w:rsid w:val="00027118"/>
    <w:rsid w:val="00033F62"/>
    <w:rsid w:val="00036A4F"/>
    <w:rsid w:val="000460A6"/>
    <w:rsid w:val="000517EE"/>
    <w:rsid w:val="00063FF5"/>
    <w:rsid w:val="00093077"/>
    <w:rsid w:val="00094454"/>
    <w:rsid w:val="000C0A4D"/>
    <w:rsid w:val="000C11BA"/>
    <w:rsid w:val="000D12BB"/>
    <w:rsid w:val="000D56E9"/>
    <w:rsid w:val="000E4BC6"/>
    <w:rsid w:val="000F2D94"/>
    <w:rsid w:val="000F3FB5"/>
    <w:rsid w:val="0010136E"/>
    <w:rsid w:val="001037E8"/>
    <w:rsid w:val="00103C05"/>
    <w:rsid w:val="00107DC4"/>
    <w:rsid w:val="0011271D"/>
    <w:rsid w:val="00113472"/>
    <w:rsid w:val="00117814"/>
    <w:rsid w:val="0012447E"/>
    <w:rsid w:val="00130814"/>
    <w:rsid w:val="0013098B"/>
    <w:rsid w:val="00131477"/>
    <w:rsid w:val="00134774"/>
    <w:rsid w:val="0013502D"/>
    <w:rsid w:val="00142482"/>
    <w:rsid w:val="00143D8E"/>
    <w:rsid w:val="0014523A"/>
    <w:rsid w:val="00146D2A"/>
    <w:rsid w:val="00151ED7"/>
    <w:rsid w:val="001543B3"/>
    <w:rsid w:val="00162675"/>
    <w:rsid w:val="0016449A"/>
    <w:rsid w:val="00174BE7"/>
    <w:rsid w:val="00177446"/>
    <w:rsid w:val="00182BE4"/>
    <w:rsid w:val="0018483D"/>
    <w:rsid w:val="00187AA9"/>
    <w:rsid w:val="00190B30"/>
    <w:rsid w:val="0019657B"/>
    <w:rsid w:val="001969EE"/>
    <w:rsid w:val="001A5594"/>
    <w:rsid w:val="001B24A1"/>
    <w:rsid w:val="001B2D3B"/>
    <w:rsid w:val="001B6181"/>
    <w:rsid w:val="001C42F0"/>
    <w:rsid w:val="001C479A"/>
    <w:rsid w:val="001C4E8C"/>
    <w:rsid w:val="001D06B1"/>
    <w:rsid w:val="001E1318"/>
    <w:rsid w:val="001E5F15"/>
    <w:rsid w:val="00212748"/>
    <w:rsid w:val="00216E9A"/>
    <w:rsid w:val="002210CE"/>
    <w:rsid w:val="00222F68"/>
    <w:rsid w:val="00223248"/>
    <w:rsid w:val="0022745F"/>
    <w:rsid w:val="00232D9B"/>
    <w:rsid w:val="002342A9"/>
    <w:rsid w:val="0024153E"/>
    <w:rsid w:val="00243779"/>
    <w:rsid w:val="00246BC0"/>
    <w:rsid w:val="00252FFE"/>
    <w:rsid w:val="00266DFE"/>
    <w:rsid w:val="00272C28"/>
    <w:rsid w:val="002818E8"/>
    <w:rsid w:val="00282718"/>
    <w:rsid w:val="002858CD"/>
    <w:rsid w:val="00287FCF"/>
    <w:rsid w:val="00296AC1"/>
    <w:rsid w:val="002B0502"/>
    <w:rsid w:val="002B5F4B"/>
    <w:rsid w:val="002C7F4C"/>
    <w:rsid w:val="002D0F96"/>
    <w:rsid w:val="002D5A21"/>
    <w:rsid w:val="002E3BBF"/>
    <w:rsid w:val="002F071E"/>
    <w:rsid w:val="002F14C4"/>
    <w:rsid w:val="0030176A"/>
    <w:rsid w:val="003049BB"/>
    <w:rsid w:val="003072A0"/>
    <w:rsid w:val="0031024A"/>
    <w:rsid w:val="003133A0"/>
    <w:rsid w:val="00315E10"/>
    <w:rsid w:val="00326B71"/>
    <w:rsid w:val="00331E34"/>
    <w:rsid w:val="003443DF"/>
    <w:rsid w:val="00345518"/>
    <w:rsid w:val="00346525"/>
    <w:rsid w:val="00352D37"/>
    <w:rsid w:val="00371712"/>
    <w:rsid w:val="003749FB"/>
    <w:rsid w:val="003758B5"/>
    <w:rsid w:val="003827FA"/>
    <w:rsid w:val="00391691"/>
    <w:rsid w:val="00393CD9"/>
    <w:rsid w:val="00396A4E"/>
    <w:rsid w:val="003A29DA"/>
    <w:rsid w:val="003A2FC3"/>
    <w:rsid w:val="003C1306"/>
    <w:rsid w:val="003E373C"/>
    <w:rsid w:val="003E56BB"/>
    <w:rsid w:val="003F3B9D"/>
    <w:rsid w:val="003F4DC3"/>
    <w:rsid w:val="00402CCA"/>
    <w:rsid w:val="00410A06"/>
    <w:rsid w:val="004143E7"/>
    <w:rsid w:val="00415155"/>
    <w:rsid w:val="004244B1"/>
    <w:rsid w:val="0043081A"/>
    <w:rsid w:val="00436E4F"/>
    <w:rsid w:val="004379F8"/>
    <w:rsid w:val="004562AA"/>
    <w:rsid w:val="0048591A"/>
    <w:rsid w:val="00487D64"/>
    <w:rsid w:val="004A6550"/>
    <w:rsid w:val="004E3F71"/>
    <w:rsid w:val="004F1629"/>
    <w:rsid w:val="004F314E"/>
    <w:rsid w:val="004F44A9"/>
    <w:rsid w:val="004F4F09"/>
    <w:rsid w:val="00500523"/>
    <w:rsid w:val="005131AB"/>
    <w:rsid w:val="00523889"/>
    <w:rsid w:val="0052411D"/>
    <w:rsid w:val="00524911"/>
    <w:rsid w:val="00524FCE"/>
    <w:rsid w:val="005260CA"/>
    <w:rsid w:val="00537A44"/>
    <w:rsid w:val="00542F6E"/>
    <w:rsid w:val="00544F63"/>
    <w:rsid w:val="00556731"/>
    <w:rsid w:val="00570CA2"/>
    <w:rsid w:val="00573AB6"/>
    <w:rsid w:val="0058028B"/>
    <w:rsid w:val="005807F4"/>
    <w:rsid w:val="00591446"/>
    <w:rsid w:val="005A4A5C"/>
    <w:rsid w:val="005D2605"/>
    <w:rsid w:val="005D7C5A"/>
    <w:rsid w:val="006007AB"/>
    <w:rsid w:val="006112DC"/>
    <w:rsid w:val="00624AB3"/>
    <w:rsid w:val="00640FE1"/>
    <w:rsid w:val="006515A8"/>
    <w:rsid w:val="00654CAB"/>
    <w:rsid w:val="00663E74"/>
    <w:rsid w:val="00666758"/>
    <w:rsid w:val="00670564"/>
    <w:rsid w:val="00676311"/>
    <w:rsid w:val="00686112"/>
    <w:rsid w:val="006866FB"/>
    <w:rsid w:val="00690A2F"/>
    <w:rsid w:val="0069392B"/>
    <w:rsid w:val="006A2E0F"/>
    <w:rsid w:val="006A72ED"/>
    <w:rsid w:val="006B2601"/>
    <w:rsid w:val="006B411A"/>
    <w:rsid w:val="006B6766"/>
    <w:rsid w:val="006C46F4"/>
    <w:rsid w:val="006C63B9"/>
    <w:rsid w:val="006D3939"/>
    <w:rsid w:val="006F6D69"/>
    <w:rsid w:val="007013F7"/>
    <w:rsid w:val="00702064"/>
    <w:rsid w:val="0070762D"/>
    <w:rsid w:val="007217D8"/>
    <w:rsid w:val="00722D72"/>
    <w:rsid w:val="00723F89"/>
    <w:rsid w:val="007251D1"/>
    <w:rsid w:val="0072537E"/>
    <w:rsid w:val="00727F2A"/>
    <w:rsid w:val="007346B4"/>
    <w:rsid w:val="0074721F"/>
    <w:rsid w:val="007547AE"/>
    <w:rsid w:val="00764519"/>
    <w:rsid w:val="007677C3"/>
    <w:rsid w:val="00777A7B"/>
    <w:rsid w:val="007811C9"/>
    <w:rsid w:val="00782B62"/>
    <w:rsid w:val="00791B2F"/>
    <w:rsid w:val="007A730D"/>
    <w:rsid w:val="007C0929"/>
    <w:rsid w:val="007C0E20"/>
    <w:rsid w:val="007D35B2"/>
    <w:rsid w:val="00811178"/>
    <w:rsid w:val="008127B5"/>
    <w:rsid w:val="00821978"/>
    <w:rsid w:val="00835F49"/>
    <w:rsid w:val="00842A7E"/>
    <w:rsid w:val="0085196C"/>
    <w:rsid w:val="008604BC"/>
    <w:rsid w:val="00861EF1"/>
    <w:rsid w:val="00863B04"/>
    <w:rsid w:val="00867A65"/>
    <w:rsid w:val="00876D07"/>
    <w:rsid w:val="00877830"/>
    <w:rsid w:val="00894956"/>
    <w:rsid w:val="008A699A"/>
    <w:rsid w:val="008B01D7"/>
    <w:rsid w:val="008B44B3"/>
    <w:rsid w:val="008B7113"/>
    <w:rsid w:val="008C03E5"/>
    <w:rsid w:val="008D0A4C"/>
    <w:rsid w:val="008D3788"/>
    <w:rsid w:val="008E60F5"/>
    <w:rsid w:val="008E79DC"/>
    <w:rsid w:val="008F0024"/>
    <w:rsid w:val="009013C1"/>
    <w:rsid w:val="00903D1C"/>
    <w:rsid w:val="0091474A"/>
    <w:rsid w:val="00914836"/>
    <w:rsid w:val="009209F8"/>
    <w:rsid w:val="00922FB0"/>
    <w:rsid w:val="00923A54"/>
    <w:rsid w:val="00930D12"/>
    <w:rsid w:val="009318F5"/>
    <w:rsid w:val="009420B9"/>
    <w:rsid w:val="00947375"/>
    <w:rsid w:val="0095132C"/>
    <w:rsid w:val="00956B37"/>
    <w:rsid w:val="00957E1C"/>
    <w:rsid w:val="00961374"/>
    <w:rsid w:val="00974C2B"/>
    <w:rsid w:val="00984457"/>
    <w:rsid w:val="00990457"/>
    <w:rsid w:val="009965E9"/>
    <w:rsid w:val="009A04B6"/>
    <w:rsid w:val="009C287C"/>
    <w:rsid w:val="009D248C"/>
    <w:rsid w:val="009D359B"/>
    <w:rsid w:val="009D4576"/>
    <w:rsid w:val="009E5EB1"/>
    <w:rsid w:val="009F2823"/>
    <w:rsid w:val="009F3803"/>
    <w:rsid w:val="00A02781"/>
    <w:rsid w:val="00A133BF"/>
    <w:rsid w:val="00A16989"/>
    <w:rsid w:val="00A23FC0"/>
    <w:rsid w:val="00A24096"/>
    <w:rsid w:val="00A66507"/>
    <w:rsid w:val="00A66E6F"/>
    <w:rsid w:val="00A760A6"/>
    <w:rsid w:val="00A85112"/>
    <w:rsid w:val="00A9160C"/>
    <w:rsid w:val="00AB1186"/>
    <w:rsid w:val="00AB5F96"/>
    <w:rsid w:val="00AB7A5A"/>
    <w:rsid w:val="00AC20E0"/>
    <w:rsid w:val="00AC7F2C"/>
    <w:rsid w:val="00AD793D"/>
    <w:rsid w:val="00AE0AFB"/>
    <w:rsid w:val="00AE2FF4"/>
    <w:rsid w:val="00AE7264"/>
    <w:rsid w:val="00AF112F"/>
    <w:rsid w:val="00AF39B8"/>
    <w:rsid w:val="00B0248B"/>
    <w:rsid w:val="00B316BC"/>
    <w:rsid w:val="00B34EB7"/>
    <w:rsid w:val="00B35AA7"/>
    <w:rsid w:val="00B4055A"/>
    <w:rsid w:val="00B40A8F"/>
    <w:rsid w:val="00B42FB0"/>
    <w:rsid w:val="00B65AC7"/>
    <w:rsid w:val="00B709A9"/>
    <w:rsid w:val="00B71816"/>
    <w:rsid w:val="00B776AC"/>
    <w:rsid w:val="00B865F2"/>
    <w:rsid w:val="00B94466"/>
    <w:rsid w:val="00BA1C83"/>
    <w:rsid w:val="00BA1E9B"/>
    <w:rsid w:val="00BA3FD5"/>
    <w:rsid w:val="00BA6611"/>
    <w:rsid w:val="00BA751A"/>
    <w:rsid w:val="00BB15C9"/>
    <w:rsid w:val="00BB4939"/>
    <w:rsid w:val="00BC2F78"/>
    <w:rsid w:val="00BC7AD5"/>
    <w:rsid w:val="00BD25F9"/>
    <w:rsid w:val="00BD7D49"/>
    <w:rsid w:val="00BE52ED"/>
    <w:rsid w:val="00BE77DF"/>
    <w:rsid w:val="00C06861"/>
    <w:rsid w:val="00C07AA2"/>
    <w:rsid w:val="00C10AB4"/>
    <w:rsid w:val="00C10FBA"/>
    <w:rsid w:val="00C163E1"/>
    <w:rsid w:val="00C16C44"/>
    <w:rsid w:val="00C17306"/>
    <w:rsid w:val="00C17862"/>
    <w:rsid w:val="00C2425F"/>
    <w:rsid w:val="00C33E65"/>
    <w:rsid w:val="00C4021A"/>
    <w:rsid w:val="00C45C36"/>
    <w:rsid w:val="00C50327"/>
    <w:rsid w:val="00C51C42"/>
    <w:rsid w:val="00C63062"/>
    <w:rsid w:val="00C76D45"/>
    <w:rsid w:val="00C8188C"/>
    <w:rsid w:val="00C820C8"/>
    <w:rsid w:val="00C8626C"/>
    <w:rsid w:val="00C928C9"/>
    <w:rsid w:val="00C955EA"/>
    <w:rsid w:val="00CA2D57"/>
    <w:rsid w:val="00CA6B53"/>
    <w:rsid w:val="00CA6CE3"/>
    <w:rsid w:val="00CC310F"/>
    <w:rsid w:val="00CD2D3F"/>
    <w:rsid w:val="00CD3975"/>
    <w:rsid w:val="00CE1CC2"/>
    <w:rsid w:val="00CF53F5"/>
    <w:rsid w:val="00CF596C"/>
    <w:rsid w:val="00CF6681"/>
    <w:rsid w:val="00D02652"/>
    <w:rsid w:val="00D1247D"/>
    <w:rsid w:val="00D17A2E"/>
    <w:rsid w:val="00D25ACC"/>
    <w:rsid w:val="00D33993"/>
    <w:rsid w:val="00D42E4D"/>
    <w:rsid w:val="00D44841"/>
    <w:rsid w:val="00D44D55"/>
    <w:rsid w:val="00D47101"/>
    <w:rsid w:val="00D67B4D"/>
    <w:rsid w:val="00D90D5C"/>
    <w:rsid w:val="00D90D81"/>
    <w:rsid w:val="00D910C4"/>
    <w:rsid w:val="00D94697"/>
    <w:rsid w:val="00DB21F9"/>
    <w:rsid w:val="00DC75DB"/>
    <w:rsid w:val="00DE1D92"/>
    <w:rsid w:val="00E14CB7"/>
    <w:rsid w:val="00E2438F"/>
    <w:rsid w:val="00E2504B"/>
    <w:rsid w:val="00E46A99"/>
    <w:rsid w:val="00E5655A"/>
    <w:rsid w:val="00E62E6C"/>
    <w:rsid w:val="00E707F7"/>
    <w:rsid w:val="00E7721C"/>
    <w:rsid w:val="00E953D9"/>
    <w:rsid w:val="00E953FB"/>
    <w:rsid w:val="00E97B23"/>
    <w:rsid w:val="00EA4AF4"/>
    <w:rsid w:val="00EC57DA"/>
    <w:rsid w:val="00ED2F4E"/>
    <w:rsid w:val="00EE3EBD"/>
    <w:rsid w:val="00F04B72"/>
    <w:rsid w:val="00F06B0D"/>
    <w:rsid w:val="00F10609"/>
    <w:rsid w:val="00F11146"/>
    <w:rsid w:val="00F12A69"/>
    <w:rsid w:val="00F200E5"/>
    <w:rsid w:val="00F221BE"/>
    <w:rsid w:val="00F27D50"/>
    <w:rsid w:val="00F31462"/>
    <w:rsid w:val="00F356D1"/>
    <w:rsid w:val="00F42279"/>
    <w:rsid w:val="00F42C99"/>
    <w:rsid w:val="00F547CC"/>
    <w:rsid w:val="00F658BF"/>
    <w:rsid w:val="00F6683F"/>
    <w:rsid w:val="00F956DA"/>
    <w:rsid w:val="00FA290B"/>
    <w:rsid w:val="00FA461C"/>
    <w:rsid w:val="00FB6C13"/>
    <w:rsid w:val="00FC191D"/>
    <w:rsid w:val="00FD60BE"/>
    <w:rsid w:val="00FE31FE"/>
    <w:rsid w:val="00FE5420"/>
    <w:rsid w:val="00FF0DCC"/>
    <w:rsid w:val="00FF2831"/>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chartTrackingRefBased/>
  <w15:docId w15:val="{073E4397-0960-4ADE-A144-3761BFA5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9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10</cp:revision>
  <cp:lastPrinted>2019-10-27T19:57:00Z</cp:lastPrinted>
  <dcterms:created xsi:type="dcterms:W3CDTF">2020-07-07T07:16:00Z</dcterms:created>
  <dcterms:modified xsi:type="dcterms:W3CDTF">2020-07-15T12:02:00Z</dcterms:modified>
</cp:coreProperties>
</file>