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8A48D3" w14:textId="77777777" w:rsidR="0089340C" w:rsidRPr="00414339" w:rsidRDefault="00FF1112" w:rsidP="0089340C">
      <w:pPr>
        <w:jc w:val="center"/>
        <w:rPr>
          <w:b/>
          <w:color w:val="004F88"/>
          <w:sz w:val="28"/>
          <w:szCs w:val="28"/>
        </w:rPr>
      </w:pPr>
      <w:r w:rsidRPr="00567314">
        <w:rPr>
          <w:rFonts w:ascii="Arial" w:hAnsi="Arial" w:cs="Arial"/>
          <w:b/>
        </w:rPr>
        <w:t xml:space="preserve"> </w:t>
      </w:r>
      <w:r w:rsidR="0089340C" w:rsidRPr="00414339">
        <w:rPr>
          <w:b/>
          <w:color w:val="004F88"/>
          <w:sz w:val="28"/>
          <w:szCs w:val="28"/>
        </w:rPr>
        <w:t>Middleton on the Wolds Parish Council</w:t>
      </w:r>
    </w:p>
    <w:p w14:paraId="2B1895EE" w14:textId="77777777" w:rsidR="0089340C" w:rsidRPr="00414339" w:rsidRDefault="0089340C" w:rsidP="0089340C">
      <w:pPr>
        <w:jc w:val="center"/>
        <w:rPr>
          <w:b/>
          <w:color w:val="004F88"/>
          <w:sz w:val="20"/>
          <w:szCs w:val="20"/>
        </w:rPr>
      </w:pPr>
      <w:r w:rsidRPr="00414339">
        <w:rPr>
          <w:b/>
          <w:color w:val="004F88"/>
          <w:sz w:val="20"/>
          <w:szCs w:val="20"/>
        </w:rPr>
        <w:t>Clerk:  Catherine Simpson    19 Princess Road, Market Weighton, York   YO43 3BX</w:t>
      </w:r>
    </w:p>
    <w:p w14:paraId="693C85AE" w14:textId="77777777" w:rsidR="0089340C" w:rsidRPr="00414339" w:rsidRDefault="0089340C" w:rsidP="0089340C">
      <w:pPr>
        <w:jc w:val="center"/>
        <w:rPr>
          <w:b/>
          <w:color w:val="004F88"/>
          <w:sz w:val="20"/>
          <w:szCs w:val="20"/>
        </w:rPr>
      </w:pPr>
      <w:r w:rsidRPr="00414339">
        <w:rPr>
          <w:b/>
          <w:color w:val="004F88"/>
          <w:sz w:val="20"/>
          <w:szCs w:val="20"/>
        </w:rPr>
        <w:t>Tel:  01430 872239      Email:  pc@middletononthewolds.co.uk</w:t>
      </w:r>
    </w:p>
    <w:p w14:paraId="3CD94B0D" w14:textId="51E14338" w:rsidR="005B150E" w:rsidRPr="00567314" w:rsidRDefault="005B150E" w:rsidP="00A9521C">
      <w:pPr>
        <w:pStyle w:val="NoSpacing"/>
        <w:jc w:val="center"/>
        <w:rPr>
          <w:rFonts w:ascii="Arial" w:hAnsi="Arial" w:cs="Arial"/>
          <w:b/>
        </w:rPr>
      </w:pPr>
    </w:p>
    <w:p w14:paraId="77210B8F" w14:textId="77777777" w:rsidR="005B150E" w:rsidRPr="00567314" w:rsidRDefault="005B150E" w:rsidP="00A9521C">
      <w:pPr>
        <w:pStyle w:val="NoSpacing"/>
        <w:jc w:val="center"/>
        <w:rPr>
          <w:rFonts w:ascii="Arial" w:hAnsi="Arial" w:cs="Arial"/>
          <w:b/>
        </w:rPr>
      </w:pPr>
    </w:p>
    <w:p w14:paraId="49C564FC" w14:textId="301F64FD" w:rsidR="005B150E" w:rsidRPr="002D7CF2" w:rsidRDefault="009270CD" w:rsidP="00A9521C">
      <w:pPr>
        <w:pStyle w:val="NoSpacing"/>
        <w:rPr>
          <w:rFonts w:ascii="Arial" w:hAnsi="Arial" w:cs="Arial"/>
          <w:b/>
        </w:rPr>
      </w:pPr>
      <w:r w:rsidRPr="002D7CF2">
        <w:rPr>
          <w:rFonts w:ascii="Arial" w:hAnsi="Arial" w:cs="Arial"/>
          <w:b/>
        </w:rPr>
        <w:t>Document Reference</w:t>
      </w:r>
      <w:r w:rsidR="00941D88" w:rsidRPr="002D7CF2">
        <w:rPr>
          <w:rFonts w:ascii="Arial" w:hAnsi="Arial" w:cs="Arial"/>
          <w:b/>
        </w:rPr>
        <w:t xml:space="preserve"> </w:t>
      </w:r>
      <w:r w:rsidR="004F7593">
        <w:rPr>
          <w:rFonts w:ascii="Arial" w:hAnsi="Arial" w:cs="Arial"/>
          <w:b/>
        </w:rPr>
        <w:t>2023/24-8</w:t>
      </w:r>
    </w:p>
    <w:p w14:paraId="34BFF116" w14:textId="4695AD31" w:rsidR="005B150E" w:rsidRPr="002D7CF2" w:rsidRDefault="0089340C" w:rsidP="00A9521C">
      <w:pPr>
        <w:pStyle w:val="NoSpacing"/>
        <w:rPr>
          <w:rFonts w:ascii="Arial" w:hAnsi="Arial" w:cs="Arial"/>
          <w:b/>
        </w:rPr>
      </w:pPr>
      <w:r w:rsidRPr="002D7CF2">
        <w:rPr>
          <w:rFonts w:ascii="Arial" w:hAnsi="Arial" w:cs="Arial"/>
          <w:b/>
        </w:rPr>
        <w:t>12</w:t>
      </w:r>
      <w:r w:rsidRPr="002D7CF2">
        <w:rPr>
          <w:rFonts w:ascii="Arial" w:hAnsi="Arial" w:cs="Arial"/>
          <w:b/>
          <w:vertAlign w:val="superscript"/>
        </w:rPr>
        <w:t>th</w:t>
      </w:r>
      <w:r w:rsidRPr="002D7CF2">
        <w:rPr>
          <w:rFonts w:ascii="Arial" w:hAnsi="Arial" w:cs="Arial"/>
          <w:b/>
        </w:rPr>
        <w:t xml:space="preserve"> April 2024</w:t>
      </w:r>
    </w:p>
    <w:p w14:paraId="4290B527" w14:textId="77777777" w:rsidR="005B150E" w:rsidRPr="002D7CF2" w:rsidRDefault="005B150E" w:rsidP="00A9521C">
      <w:pPr>
        <w:pStyle w:val="NoSpacing"/>
        <w:rPr>
          <w:rFonts w:ascii="Arial" w:hAnsi="Arial" w:cs="Arial"/>
        </w:rPr>
      </w:pPr>
    </w:p>
    <w:p w14:paraId="4482830B" w14:textId="130BC5A6" w:rsidR="005B150E" w:rsidRPr="002D7CF2" w:rsidRDefault="0089340C" w:rsidP="00A9521C">
      <w:pPr>
        <w:pStyle w:val="NoSpacing"/>
        <w:rPr>
          <w:rFonts w:ascii="Arial" w:hAnsi="Arial" w:cs="Arial"/>
          <w:bCs/>
        </w:rPr>
      </w:pPr>
      <w:r w:rsidRPr="002D7CF2">
        <w:rPr>
          <w:rFonts w:ascii="Arial" w:hAnsi="Arial" w:cs="Arial"/>
        </w:rPr>
        <w:t>Middleton on the Wolds</w:t>
      </w:r>
      <w:r w:rsidR="00875D49" w:rsidRPr="002D7CF2">
        <w:rPr>
          <w:rFonts w:ascii="Arial" w:hAnsi="Arial" w:cs="Arial"/>
        </w:rPr>
        <w:t xml:space="preserve"> Parish Council – Minutes of the</w:t>
      </w:r>
      <w:r w:rsidR="00535DFB" w:rsidRPr="002D7CF2">
        <w:rPr>
          <w:rFonts w:ascii="Arial" w:hAnsi="Arial" w:cs="Arial"/>
        </w:rPr>
        <w:t xml:space="preserve"> </w:t>
      </w:r>
      <w:r w:rsidR="00941D88" w:rsidRPr="002D7CF2">
        <w:rPr>
          <w:rFonts w:ascii="Arial" w:hAnsi="Arial" w:cs="Arial"/>
        </w:rPr>
        <w:t>Meet</w:t>
      </w:r>
      <w:r w:rsidR="00C93BDC" w:rsidRPr="002D7CF2">
        <w:rPr>
          <w:rFonts w:ascii="Arial" w:hAnsi="Arial" w:cs="Arial"/>
        </w:rPr>
        <w:t>ing</w:t>
      </w:r>
      <w:r w:rsidR="00941D88" w:rsidRPr="002D7CF2">
        <w:rPr>
          <w:rFonts w:ascii="Arial" w:hAnsi="Arial" w:cs="Arial"/>
        </w:rPr>
        <w:t xml:space="preserve"> of Council he</w:t>
      </w:r>
      <w:r w:rsidR="005B150E" w:rsidRPr="002D7CF2">
        <w:rPr>
          <w:rFonts w:ascii="Arial" w:hAnsi="Arial" w:cs="Arial"/>
        </w:rPr>
        <w:t xml:space="preserve">ld on </w:t>
      </w:r>
      <w:r w:rsidR="00836F14" w:rsidRPr="002D7CF2">
        <w:rPr>
          <w:rFonts w:ascii="Arial" w:hAnsi="Arial" w:cs="Arial"/>
          <w:b/>
        </w:rPr>
        <w:t xml:space="preserve">the </w:t>
      </w:r>
      <w:r w:rsidRPr="002D7CF2">
        <w:rPr>
          <w:rFonts w:ascii="Arial" w:hAnsi="Arial" w:cs="Arial"/>
          <w:b/>
        </w:rPr>
        <w:t>8th</w:t>
      </w:r>
      <w:r w:rsidR="002877E4" w:rsidRPr="002D7CF2">
        <w:rPr>
          <w:rFonts w:ascii="Arial" w:hAnsi="Arial" w:cs="Arial"/>
          <w:b/>
        </w:rPr>
        <w:t xml:space="preserve"> </w:t>
      </w:r>
      <w:r w:rsidR="00105FBA" w:rsidRPr="002D7CF2">
        <w:rPr>
          <w:rFonts w:ascii="Arial" w:hAnsi="Arial" w:cs="Arial"/>
          <w:b/>
        </w:rPr>
        <w:t xml:space="preserve">of </w:t>
      </w:r>
      <w:r w:rsidRPr="002D7CF2">
        <w:rPr>
          <w:rFonts w:ascii="Arial" w:hAnsi="Arial" w:cs="Arial"/>
          <w:b/>
        </w:rPr>
        <w:t>April</w:t>
      </w:r>
      <w:r w:rsidR="00601A64" w:rsidRPr="002D7CF2">
        <w:rPr>
          <w:rFonts w:ascii="Arial" w:hAnsi="Arial" w:cs="Arial"/>
          <w:b/>
        </w:rPr>
        <w:t xml:space="preserve"> </w:t>
      </w:r>
      <w:r w:rsidR="005E43C9" w:rsidRPr="002D7CF2">
        <w:rPr>
          <w:rFonts w:ascii="Arial" w:hAnsi="Arial" w:cs="Arial"/>
          <w:b/>
        </w:rPr>
        <w:t>at</w:t>
      </w:r>
      <w:r w:rsidR="00D96F5D" w:rsidRPr="002D7CF2">
        <w:rPr>
          <w:rFonts w:ascii="Arial" w:hAnsi="Arial" w:cs="Arial"/>
          <w:b/>
        </w:rPr>
        <w:t xml:space="preserve"> </w:t>
      </w:r>
      <w:r w:rsidR="009A13A1" w:rsidRPr="002D7CF2">
        <w:rPr>
          <w:rFonts w:ascii="Arial" w:hAnsi="Arial" w:cs="Arial"/>
          <w:b/>
        </w:rPr>
        <w:t>19:00</w:t>
      </w:r>
      <w:r w:rsidR="00077A8A" w:rsidRPr="002D7CF2">
        <w:rPr>
          <w:rFonts w:ascii="Arial" w:hAnsi="Arial" w:cs="Arial"/>
          <w:b/>
        </w:rPr>
        <w:t xml:space="preserve"> </w:t>
      </w:r>
      <w:r w:rsidR="00781B87" w:rsidRPr="002D7CF2">
        <w:rPr>
          <w:rFonts w:ascii="Arial" w:hAnsi="Arial" w:cs="Arial"/>
          <w:bCs/>
        </w:rPr>
        <w:t xml:space="preserve">in the Village Hall, </w:t>
      </w:r>
      <w:r w:rsidRPr="002D7CF2">
        <w:rPr>
          <w:rFonts w:ascii="Arial" w:hAnsi="Arial" w:cs="Arial"/>
          <w:bCs/>
        </w:rPr>
        <w:t>Station Road, Middleton on the Wolds, YO25 9UQ.</w:t>
      </w:r>
    </w:p>
    <w:p w14:paraId="5DEA09B9" w14:textId="77777777" w:rsidR="005B150E" w:rsidRPr="002D7CF2" w:rsidRDefault="005B150E" w:rsidP="00A9521C">
      <w:pPr>
        <w:pStyle w:val="NoSpacing"/>
        <w:rPr>
          <w:rFonts w:ascii="Arial" w:hAnsi="Arial" w:cs="Arial"/>
        </w:rPr>
      </w:pPr>
    </w:p>
    <w:tbl>
      <w:tblPr>
        <w:tblW w:w="10150" w:type="dxa"/>
        <w:tblInd w:w="-85" w:type="dxa"/>
        <w:tblLayout w:type="fixed"/>
        <w:tblCellMar>
          <w:left w:w="57" w:type="dxa"/>
          <w:right w:w="57" w:type="dxa"/>
        </w:tblCellMar>
        <w:tblLook w:val="01E0" w:firstRow="1" w:lastRow="1" w:firstColumn="1" w:lastColumn="1" w:noHBand="0" w:noVBand="0"/>
      </w:tblPr>
      <w:tblGrid>
        <w:gridCol w:w="993"/>
        <w:gridCol w:w="1750"/>
        <w:gridCol w:w="708"/>
        <w:gridCol w:w="5763"/>
        <w:gridCol w:w="936"/>
      </w:tblGrid>
      <w:tr w:rsidR="005B150E" w:rsidRPr="002D7CF2" w14:paraId="49739393" w14:textId="77777777" w:rsidTr="00105FBA">
        <w:trPr>
          <w:cantSplit/>
          <w:trHeight w:val="202"/>
        </w:trPr>
        <w:tc>
          <w:tcPr>
            <w:tcW w:w="2743" w:type="dxa"/>
            <w:gridSpan w:val="2"/>
          </w:tcPr>
          <w:p w14:paraId="7683D80B" w14:textId="77777777" w:rsidR="005B150E" w:rsidRPr="002D7CF2" w:rsidRDefault="005B150E" w:rsidP="00684F11">
            <w:pPr>
              <w:rPr>
                <w:rStyle w:val="Heading1Char"/>
                <w:rFonts w:ascii="Arial" w:hAnsi="Arial" w:cs="Arial"/>
              </w:rPr>
            </w:pPr>
            <w:r w:rsidRPr="002D7CF2">
              <w:rPr>
                <w:rStyle w:val="Heading1Char"/>
                <w:rFonts w:ascii="Arial" w:hAnsi="Arial" w:cs="Arial"/>
              </w:rPr>
              <w:t>Present</w:t>
            </w:r>
          </w:p>
        </w:tc>
        <w:tc>
          <w:tcPr>
            <w:tcW w:w="708" w:type="dxa"/>
          </w:tcPr>
          <w:p w14:paraId="3B041608" w14:textId="77777777" w:rsidR="005B150E" w:rsidRPr="002D7CF2" w:rsidRDefault="005B150E" w:rsidP="00C1063A">
            <w:pPr>
              <w:jc w:val="center"/>
              <w:rPr>
                <w:rFonts w:ascii="Arial" w:hAnsi="Arial" w:cs="Arial"/>
                <w:sz w:val="22"/>
                <w:szCs w:val="22"/>
              </w:rPr>
            </w:pPr>
          </w:p>
        </w:tc>
        <w:tc>
          <w:tcPr>
            <w:tcW w:w="6699" w:type="dxa"/>
            <w:gridSpan w:val="2"/>
          </w:tcPr>
          <w:p w14:paraId="26CE0A73" w14:textId="77777777" w:rsidR="005B150E" w:rsidRPr="002D7CF2" w:rsidRDefault="005B150E" w:rsidP="00684F11">
            <w:pPr>
              <w:rPr>
                <w:rFonts w:ascii="Arial" w:hAnsi="Arial" w:cs="Arial"/>
                <w:sz w:val="22"/>
                <w:szCs w:val="22"/>
              </w:rPr>
            </w:pPr>
          </w:p>
        </w:tc>
      </w:tr>
      <w:tr w:rsidR="005B150E" w:rsidRPr="002D7CF2" w14:paraId="7420CA08" w14:textId="77777777" w:rsidTr="00105FBA">
        <w:trPr>
          <w:cantSplit/>
        </w:trPr>
        <w:tc>
          <w:tcPr>
            <w:tcW w:w="2743" w:type="dxa"/>
            <w:gridSpan w:val="2"/>
          </w:tcPr>
          <w:p w14:paraId="3B954448" w14:textId="4EDB13D7" w:rsidR="005B150E" w:rsidRPr="002D7CF2" w:rsidRDefault="0089340C" w:rsidP="00684F11">
            <w:pPr>
              <w:rPr>
                <w:rStyle w:val="BodyText2Char"/>
                <w:rFonts w:ascii="Arial" w:hAnsi="Arial" w:cs="Arial"/>
              </w:rPr>
            </w:pPr>
            <w:r w:rsidRPr="002D7CF2">
              <w:rPr>
                <w:rStyle w:val="BodyText2Char"/>
                <w:rFonts w:ascii="Arial" w:hAnsi="Arial" w:cs="Arial"/>
              </w:rPr>
              <w:t>Cllr. Mike Kelly</w:t>
            </w:r>
          </w:p>
        </w:tc>
        <w:tc>
          <w:tcPr>
            <w:tcW w:w="708" w:type="dxa"/>
          </w:tcPr>
          <w:p w14:paraId="68694C61" w14:textId="47B4AB9C" w:rsidR="005B150E" w:rsidRPr="002D7CF2" w:rsidRDefault="0089340C" w:rsidP="006B56E6">
            <w:pPr>
              <w:rPr>
                <w:rFonts w:ascii="Arial" w:hAnsi="Arial" w:cs="Arial"/>
                <w:sz w:val="22"/>
                <w:szCs w:val="22"/>
              </w:rPr>
            </w:pPr>
            <w:r w:rsidRPr="002D7CF2">
              <w:rPr>
                <w:rFonts w:ascii="Arial" w:hAnsi="Arial" w:cs="Arial"/>
                <w:sz w:val="22"/>
                <w:szCs w:val="22"/>
              </w:rPr>
              <w:t>MK</w:t>
            </w:r>
          </w:p>
        </w:tc>
        <w:tc>
          <w:tcPr>
            <w:tcW w:w="6699" w:type="dxa"/>
            <w:gridSpan w:val="2"/>
          </w:tcPr>
          <w:p w14:paraId="2AA4175B" w14:textId="7C6FC6D2" w:rsidR="005B150E" w:rsidRPr="002D7CF2" w:rsidRDefault="0089340C" w:rsidP="00B00C6A">
            <w:pPr>
              <w:rPr>
                <w:rStyle w:val="BodyText2Char"/>
                <w:rFonts w:ascii="Arial" w:hAnsi="Arial" w:cs="Arial"/>
              </w:rPr>
            </w:pPr>
            <w:r w:rsidRPr="002D7CF2">
              <w:rPr>
                <w:rStyle w:val="BodyText2Char"/>
                <w:rFonts w:ascii="Arial" w:hAnsi="Arial" w:cs="Arial"/>
              </w:rPr>
              <w:t>Chairman</w:t>
            </w:r>
          </w:p>
        </w:tc>
      </w:tr>
      <w:tr w:rsidR="005B150E" w:rsidRPr="002D7CF2" w14:paraId="49CCE219" w14:textId="77777777" w:rsidTr="00105FBA">
        <w:trPr>
          <w:cantSplit/>
        </w:trPr>
        <w:tc>
          <w:tcPr>
            <w:tcW w:w="2743" w:type="dxa"/>
            <w:gridSpan w:val="2"/>
          </w:tcPr>
          <w:p w14:paraId="28F39C27" w14:textId="3D3A3A04" w:rsidR="005B150E" w:rsidRPr="002D7CF2" w:rsidRDefault="0089340C" w:rsidP="007519F9">
            <w:pPr>
              <w:rPr>
                <w:rStyle w:val="BodyText2Char"/>
                <w:rFonts w:ascii="Arial" w:hAnsi="Arial" w:cs="Arial"/>
              </w:rPr>
            </w:pPr>
            <w:r w:rsidRPr="002D7CF2">
              <w:rPr>
                <w:rStyle w:val="BodyText2Char"/>
                <w:rFonts w:ascii="Arial" w:hAnsi="Arial" w:cs="Arial"/>
              </w:rPr>
              <w:t>Cllr. Linda Jones</w:t>
            </w:r>
          </w:p>
        </w:tc>
        <w:tc>
          <w:tcPr>
            <w:tcW w:w="708" w:type="dxa"/>
          </w:tcPr>
          <w:p w14:paraId="24BA58C4" w14:textId="41EA1EA7" w:rsidR="005B150E" w:rsidRPr="002D7CF2" w:rsidRDefault="0089340C" w:rsidP="006B56E6">
            <w:pPr>
              <w:rPr>
                <w:rFonts w:ascii="Arial" w:hAnsi="Arial" w:cs="Arial"/>
                <w:sz w:val="22"/>
                <w:szCs w:val="22"/>
              </w:rPr>
            </w:pPr>
            <w:r w:rsidRPr="002D7CF2">
              <w:rPr>
                <w:rFonts w:ascii="Arial" w:hAnsi="Arial" w:cs="Arial"/>
                <w:sz w:val="22"/>
                <w:szCs w:val="22"/>
              </w:rPr>
              <w:t>LJ</w:t>
            </w:r>
          </w:p>
        </w:tc>
        <w:tc>
          <w:tcPr>
            <w:tcW w:w="6699" w:type="dxa"/>
            <w:gridSpan w:val="2"/>
          </w:tcPr>
          <w:p w14:paraId="1BEC0D74" w14:textId="54D9FF53" w:rsidR="005B150E" w:rsidRPr="002D7CF2" w:rsidRDefault="0089340C" w:rsidP="007519F9">
            <w:pPr>
              <w:rPr>
                <w:rStyle w:val="BodyText2Char"/>
                <w:rFonts w:ascii="Arial" w:hAnsi="Arial" w:cs="Arial"/>
              </w:rPr>
            </w:pPr>
            <w:r w:rsidRPr="002D7CF2">
              <w:rPr>
                <w:rStyle w:val="BodyText2Char"/>
                <w:rFonts w:ascii="Arial" w:hAnsi="Arial" w:cs="Arial"/>
              </w:rPr>
              <w:t>Vice Chairman</w:t>
            </w:r>
          </w:p>
        </w:tc>
      </w:tr>
      <w:tr w:rsidR="002877E4" w:rsidRPr="002D7CF2" w14:paraId="51267114" w14:textId="77777777" w:rsidTr="00105FBA">
        <w:trPr>
          <w:cantSplit/>
        </w:trPr>
        <w:tc>
          <w:tcPr>
            <w:tcW w:w="2743" w:type="dxa"/>
            <w:gridSpan w:val="2"/>
          </w:tcPr>
          <w:p w14:paraId="5A3C7B2A" w14:textId="358A11FD" w:rsidR="002877E4" w:rsidRPr="002D7CF2" w:rsidRDefault="0089340C" w:rsidP="007519F9">
            <w:pPr>
              <w:rPr>
                <w:rStyle w:val="BodyText2Char"/>
                <w:rFonts w:ascii="Arial" w:hAnsi="Arial" w:cs="Arial"/>
              </w:rPr>
            </w:pPr>
            <w:r w:rsidRPr="002D7CF2">
              <w:rPr>
                <w:rStyle w:val="BodyText2Char"/>
                <w:rFonts w:ascii="Arial" w:hAnsi="Arial" w:cs="Arial"/>
              </w:rPr>
              <w:t>Cllr. Peter Roe</w:t>
            </w:r>
          </w:p>
        </w:tc>
        <w:tc>
          <w:tcPr>
            <w:tcW w:w="708" w:type="dxa"/>
          </w:tcPr>
          <w:p w14:paraId="5D4DD046" w14:textId="291CAE7B" w:rsidR="002877E4" w:rsidRPr="002D7CF2" w:rsidRDefault="0089340C" w:rsidP="006B56E6">
            <w:pPr>
              <w:rPr>
                <w:rFonts w:ascii="Arial" w:hAnsi="Arial" w:cs="Arial"/>
                <w:sz w:val="22"/>
                <w:szCs w:val="22"/>
              </w:rPr>
            </w:pPr>
            <w:r w:rsidRPr="002D7CF2">
              <w:rPr>
                <w:rFonts w:ascii="Arial" w:hAnsi="Arial" w:cs="Arial"/>
                <w:sz w:val="22"/>
                <w:szCs w:val="22"/>
              </w:rPr>
              <w:t>PR</w:t>
            </w:r>
          </w:p>
        </w:tc>
        <w:tc>
          <w:tcPr>
            <w:tcW w:w="6699" w:type="dxa"/>
            <w:gridSpan w:val="2"/>
          </w:tcPr>
          <w:p w14:paraId="0D3BFB5A" w14:textId="19151DFA" w:rsidR="002877E4" w:rsidRPr="002D7CF2" w:rsidRDefault="002877E4" w:rsidP="007519F9">
            <w:pPr>
              <w:rPr>
                <w:rStyle w:val="BodyText2Char"/>
                <w:rFonts w:ascii="Arial" w:hAnsi="Arial" w:cs="Arial"/>
              </w:rPr>
            </w:pPr>
          </w:p>
        </w:tc>
      </w:tr>
      <w:tr w:rsidR="00D96F5D" w:rsidRPr="002D7CF2" w14:paraId="52DEA8B5" w14:textId="77777777" w:rsidTr="00105FBA">
        <w:trPr>
          <w:cantSplit/>
        </w:trPr>
        <w:tc>
          <w:tcPr>
            <w:tcW w:w="2743" w:type="dxa"/>
            <w:gridSpan w:val="2"/>
          </w:tcPr>
          <w:p w14:paraId="23EB0E4E" w14:textId="301EC689" w:rsidR="00D96F5D" w:rsidRPr="002D7CF2" w:rsidRDefault="0089340C" w:rsidP="00A545ED">
            <w:pPr>
              <w:rPr>
                <w:rStyle w:val="BodyText2Char"/>
                <w:rFonts w:ascii="Arial" w:hAnsi="Arial" w:cs="Arial"/>
              </w:rPr>
            </w:pPr>
            <w:r w:rsidRPr="002D7CF2">
              <w:rPr>
                <w:rStyle w:val="BodyText2Char"/>
                <w:rFonts w:ascii="Arial" w:hAnsi="Arial" w:cs="Arial"/>
              </w:rPr>
              <w:t>Cllr. Kath Bentley</w:t>
            </w:r>
          </w:p>
        </w:tc>
        <w:tc>
          <w:tcPr>
            <w:tcW w:w="708" w:type="dxa"/>
          </w:tcPr>
          <w:p w14:paraId="0B90867A" w14:textId="22922169" w:rsidR="00D96F5D" w:rsidRPr="002D7CF2" w:rsidRDefault="0089340C" w:rsidP="006B56E6">
            <w:pPr>
              <w:rPr>
                <w:rFonts w:ascii="Arial" w:hAnsi="Arial" w:cs="Arial"/>
                <w:sz w:val="22"/>
                <w:szCs w:val="22"/>
              </w:rPr>
            </w:pPr>
            <w:r w:rsidRPr="002D7CF2">
              <w:rPr>
                <w:rFonts w:ascii="Arial" w:hAnsi="Arial" w:cs="Arial"/>
                <w:sz w:val="22"/>
                <w:szCs w:val="22"/>
              </w:rPr>
              <w:t>KB</w:t>
            </w:r>
          </w:p>
        </w:tc>
        <w:tc>
          <w:tcPr>
            <w:tcW w:w="6699" w:type="dxa"/>
            <w:gridSpan w:val="2"/>
          </w:tcPr>
          <w:p w14:paraId="4283BC61" w14:textId="7F9923E0" w:rsidR="00D96F5D" w:rsidRPr="002D7CF2" w:rsidRDefault="00D96F5D" w:rsidP="007519F9">
            <w:pPr>
              <w:rPr>
                <w:rStyle w:val="BodyText2Char"/>
                <w:rFonts w:ascii="Arial" w:hAnsi="Arial" w:cs="Arial"/>
              </w:rPr>
            </w:pPr>
          </w:p>
        </w:tc>
      </w:tr>
      <w:tr w:rsidR="0089340C" w:rsidRPr="002D7CF2" w14:paraId="07CFF61B" w14:textId="77777777" w:rsidTr="00105FBA">
        <w:trPr>
          <w:cantSplit/>
        </w:trPr>
        <w:tc>
          <w:tcPr>
            <w:tcW w:w="2743" w:type="dxa"/>
            <w:gridSpan w:val="2"/>
          </w:tcPr>
          <w:p w14:paraId="7444E902" w14:textId="369C5474" w:rsidR="0089340C" w:rsidRPr="002D7CF2" w:rsidRDefault="001F589A" w:rsidP="00A545ED">
            <w:pPr>
              <w:rPr>
                <w:rStyle w:val="BodyText2Char"/>
                <w:rFonts w:ascii="Arial" w:hAnsi="Arial" w:cs="Arial"/>
              </w:rPr>
            </w:pPr>
            <w:r w:rsidRPr="002D7CF2">
              <w:rPr>
                <w:rStyle w:val="BodyText2Char"/>
                <w:rFonts w:ascii="Arial" w:hAnsi="Arial" w:cs="Arial"/>
              </w:rPr>
              <w:t>Cllr. Vanessa Windsor</w:t>
            </w:r>
          </w:p>
        </w:tc>
        <w:tc>
          <w:tcPr>
            <w:tcW w:w="708" w:type="dxa"/>
          </w:tcPr>
          <w:p w14:paraId="12ABDC5A" w14:textId="64D7DE36" w:rsidR="0089340C" w:rsidRPr="002D7CF2" w:rsidRDefault="001F589A" w:rsidP="006B56E6">
            <w:pPr>
              <w:rPr>
                <w:rFonts w:ascii="Arial" w:hAnsi="Arial" w:cs="Arial"/>
                <w:sz w:val="22"/>
                <w:szCs w:val="22"/>
              </w:rPr>
            </w:pPr>
            <w:r w:rsidRPr="002D7CF2">
              <w:rPr>
                <w:rFonts w:ascii="Arial" w:hAnsi="Arial" w:cs="Arial"/>
                <w:sz w:val="22"/>
                <w:szCs w:val="22"/>
              </w:rPr>
              <w:t>VW</w:t>
            </w:r>
          </w:p>
        </w:tc>
        <w:tc>
          <w:tcPr>
            <w:tcW w:w="6699" w:type="dxa"/>
            <w:gridSpan w:val="2"/>
          </w:tcPr>
          <w:p w14:paraId="66312E74" w14:textId="77777777" w:rsidR="0089340C" w:rsidRPr="002D7CF2" w:rsidRDefault="0089340C" w:rsidP="007519F9">
            <w:pPr>
              <w:rPr>
                <w:rStyle w:val="BodyText2Char"/>
                <w:rFonts w:ascii="Arial" w:hAnsi="Arial" w:cs="Arial"/>
              </w:rPr>
            </w:pPr>
          </w:p>
        </w:tc>
      </w:tr>
      <w:tr w:rsidR="0089340C" w:rsidRPr="002D7CF2" w14:paraId="5CE31EE9" w14:textId="77777777" w:rsidTr="00105FBA">
        <w:trPr>
          <w:cantSplit/>
        </w:trPr>
        <w:tc>
          <w:tcPr>
            <w:tcW w:w="2743" w:type="dxa"/>
            <w:gridSpan w:val="2"/>
          </w:tcPr>
          <w:p w14:paraId="502114BE" w14:textId="5BAD546B" w:rsidR="0089340C" w:rsidRPr="002D7CF2" w:rsidRDefault="0089340C" w:rsidP="00A545ED">
            <w:pPr>
              <w:rPr>
                <w:rStyle w:val="BodyText2Char"/>
                <w:rFonts w:ascii="Arial" w:hAnsi="Arial" w:cs="Arial"/>
              </w:rPr>
            </w:pPr>
            <w:r w:rsidRPr="002D7CF2">
              <w:rPr>
                <w:rStyle w:val="BodyText2Char"/>
                <w:rFonts w:ascii="Arial" w:hAnsi="Arial" w:cs="Arial"/>
              </w:rPr>
              <w:t xml:space="preserve">Cllr. </w:t>
            </w:r>
            <w:r w:rsidR="00932FB8" w:rsidRPr="002D7CF2">
              <w:rPr>
                <w:rStyle w:val="BodyText2Char"/>
                <w:rFonts w:ascii="Arial" w:hAnsi="Arial" w:cs="Arial"/>
              </w:rPr>
              <w:t>Jill Wilson</w:t>
            </w:r>
          </w:p>
        </w:tc>
        <w:tc>
          <w:tcPr>
            <w:tcW w:w="708" w:type="dxa"/>
          </w:tcPr>
          <w:p w14:paraId="202599F0" w14:textId="5FC55DD3" w:rsidR="0089340C" w:rsidRPr="002D7CF2" w:rsidRDefault="00932FB8" w:rsidP="006B56E6">
            <w:pPr>
              <w:rPr>
                <w:rFonts w:ascii="Arial" w:hAnsi="Arial" w:cs="Arial"/>
                <w:sz w:val="22"/>
                <w:szCs w:val="22"/>
              </w:rPr>
            </w:pPr>
            <w:r w:rsidRPr="002D7CF2">
              <w:rPr>
                <w:rFonts w:ascii="Arial" w:hAnsi="Arial" w:cs="Arial"/>
                <w:sz w:val="22"/>
                <w:szCs w:val="22"/>
              </w:rPr>
              <w:t>JW</w:t>
            </w:r>
          </w:p>
        </w:tc>
        <w:tc>
          <w:tcPr>
            <w:tcW w:w="6699" w:type="dxa"/>
            <w:gridSpan w:val="2"/>
          </w:tcPr>
          <w:p w14:paraId="5D8F48A7" w14:textId="77777777" w:rsidR="0089340C" w:rsidRPr="002D7CF2" w:rsidRDefault="0089340C" w:rsidP="007519F9">
            <w:pPr>
              <w:rPr>
                <w:rStyle w:val="BodyText2Char"/>
                <w:rFonts w:ascii="Arial" w:hAnsi="Arial" w:cs="Arial"/>
              </w:rPr>
            </w:pPr>
          </w:p>
        </w:tc>
      </w:tr>
      <w:tr w:rsidR="005B150E" w:rsidRPr="002D7CF2" w14:paraId="61CA986A" w14:textId="77777777" w:rsidTr="00105FBA">
        <w:trPr>
          <w:cantSplit/>
        </w:trPr>
        <w:tc>
          <w:tcPr>
            <w:tcW w:w="2743" w:type="dxa"/>
            <w:gridSpan w:val="2"/>
          </w:tcPr>
          <w:p w14:paraId="773C1682" w14:textId="77777777" w:rsidR="005B150E" w:rsidRPr="002D7CF2" w:rsidRDefault="005B150E" w:rsidP="007519F9">
            <w:pPr>
              <w:rPr>
                <w:rStyle w:val="Heading1Char"/>
                <w:rFonts w:ascii="Arial" w:hAnsi="Arial" w:cs="Arial"/>
              </w:rPr>
            </w:pPr>
            <w:r w:rsidRPr="002D7CF2">
              <w:rPr>
                <w:rStyle w:val="Heading1Char"/>
                <w:rFonts w:ascii="Arial" w:hAnsi="Arial" w:cs="Arial"/>
              </w:rPr>
              <w:t>Attended by</w:t>
            </w:r>
          </w:p>
        </w:tc>
        <w:tc>
          <w:tcPr>
            <w:tcW w:w="708" w:type="dxa"/>
          </w:tcPr>
          <w:p w14:paraId="57386A24" w14:textId="77777777" w:rsidR="005B150E" w:rsidRPr="002D7CF2" w:rsidRDefault="005B150E" w:rsidP="006B56E6">
            <w:pPr>
              <w:rPr>
                <w:rFonts w:ascii="Arial" w:hAnsi="Arial" w:cs="Arial"/>
                <w:sz w:val="22"/>
                <w:szCs w:val="22"/>
              </w:rPr>
            </w:pPr>
          </w:p>
        </w:tc>
        <w:tc>
          <w:tcPr>
            <w:tcW w:w="6699" w:type="dxa"/>
            <w:gridSpan w:val="2"/>
          </w:tcPr>
          <w:p w14:paraId="2A4CDD18" w14:textId="77777777" w:rsidR="005B150E" w:rsidRPr="002D7CF2" w:rsidRDefault="005B150E" w:rsidP="007519F9">
            <w:pPr>
              <w:rPr>
                <w:rStyle w:val="BodyText2Char"/>
                <w:rFonts w:ascii="Arial" w:hAnsi="Arial" w:cs="Arial"/>
              </w:rPr>
            </w:pPr>
          </w:p>
        </w:tc>
      </w:tr>
      <w:tr w:rsidR="005B150E" w:rsidRPr="002D7CF2" w14:paraId="05036777" w14:textId="77777777" w:rsidTr="00105FBA">
        <w:trPr>
          <w:cantSplit/>
        </w:trPr>
        <w:tc>
          <w:tcPr>
            <w:tcW w:w="2743" w:type="dxa"/>
            <w:gridSpan w:val="2"/>
          </w:tcPr>
          <w:p w14:paraId="34460B47" w14:textId="77777777" w:rsidR="005B150E" w:rsidRPr="002D7CF2" w:rsidRDefault="00C51E1F" w:rsidP="007363E5">
            <w:pPr>
              <w:rPr>
                <w:rStyle w:val="BodyText2Char"/>
                <w:rFonts w:ascii="Arial" w:hAnsi="Arial" w:cs="Arial"/>
                <w:b/>
                <w:bCs w:val="0"/>
                <w:u w:val="single"/>
              </w:rPr>
            </w:pPr>
            <w:r w:rsidRPr="002D7CF2">
              <w:rPr>
                <w:rStyle w:val="BodyText2Char"/>
                <w:rFonts w:ascii="Arial" w:hAnsi="Arial" w:cs="Arial"/>
                <w:b/>
                <w:bCs w:val="0"/>
                <w:u w:val="single"/>
              </w:rPr>
              <w:t>Officers</w:t>
            </w:r>
          </w:p>
        </w:tc>
        <w:tc>
          <w:tcPr>
            <w:tcW w:w="708" w:type="dxa"/>
          </w:tcPr>
          <w:p w14:paraId="7E2B646D" w14:textId="77777777" w:rsidR="005B150E" w:rsidRPr="002D7CF2" w:rsidRDefault="005B150E" w:rsidP="006B56E6">
            <w:pPr>
              <w:rPr>
                <w:rFonts w:ascii="Arial" w:hAnsi="Arial" w:cs="Arial"/>
                <w:sz w:val="22"/>
                <w:szCs w:val="22"/>
              </w:rPr>
            </w:pPr>
          </w:p>
        </w:tc>
        <w:tc>
          <w:tcPr>
            <w:tcW w:w="6699" w:type="dxa"/>
            <w:gridSpan w:val="2"/>
          </w:tcPr>
          <w:p w14:paraId="61B8AE4B" w14:textId="77777777" w:rsidR="005B150E" w:rsidRPr="002D7CF2" w:rsidRDefault="005B150E" w:rsidP="007363E5">
            <w:pPr>
              <w:rPr>
                <w:rStyle w:val="BodyText2Char"/>
                <w:rFonts w:ascii="Arial" w:hAnsi="Arial" w:cs="Arial"/>
                <w:bCs w:val="0"/>
              </w:rPr>
            </w:pPr>
          </w:p>
        </w:tc>
      </w:tr>
      <w:tr w:rsidR="00C51E1F" w:rsidRPr="002D7CF2" w14:paraId="66F5196A" w14:textId="77777777" w:rsidTr="00105FBA">
        <w:trPr>
          <w:cantSplit/>
        </w:trPr>
        <w:tc>
          <w:tcPr>
            <w:tcW w:w="2743" w:type="dxa"/>
            <w:gridSpan w:val="2"/>
          </w:tcPr>
          <w:p w14:paraId="6EA4E924" w14:textId="0D7CDEB6" w:rsidR="00C51E1F" w:rsidRPr="002D7CF2" w:rsidRDefault="00C51E1F" w:rsidP="007363E5">
            <w:pPr>
              <w:rPr>
                <w:rStyle w:val="BodyText2Char"/>
                <w:rFonts w:ascii="Arial" w:hAnsi="Arial" w:cs="Arial"/>
                <w:bCs w:val="0"/>
              </w:rPr>
            </w:pPr>
            <w:r w:rsidRPr="002D7CF2">
              <w:rPr>
                <w:rStyle w:val="BodyText2Char"/>
                <w:rFonts w:ascii="Arial" w:hAnsi="Arial" w:cs="Arial"/>
                <w:bCs w:val="0"/>
              </w:rPr>
              <w:t xml:space="preserve">Catherine </w:t>
            </w:r>
            <w:r w:rsidR="008B4968" w:rsidRPr="002D7CF2">
              <w:rPr>
                <w:rStyle w:val="BodyText2Char"/>
                <w:rFonts w:ascii="Arial" w:hAnsi="Arial" w:cs="Arial"/>
                <w:bCs w:val="0"/>
              </w:rPr>
              <w:t>Simpson</w:t>
            </w:r>
          </w:p>
        </w:tc>
        <w:tc>
          <w:tcPr>
            <w:tcW w:w="708" w:type="dxa"/>
          </w:tcPr>
          <w:p w14:paraId="4790EAA9" w14:textId="77777777" w:rsidR="00C51E1F" w:rsidRPr="002D7CF2" w:rsidRDefault="00C51E1F" w:rsidP="006B56E6">
            <w:pPr>
              <w:rPr>
                <w:rFonts w:ascii="Arial" w:hAnsi="Arial" w:cs="Arial"/>
                <w:sz w:val="22"/>
                <w:szCs w:val="22"/>
              </w:rPr>
            </w:pPr>
            <w:r w:rsidRPr="002D7CF2">
              <w:rPr>
                <w:rFonts w:ascii="Arial" w:hAnsi="Arial" w:cs="Arial"/>
                <w:sz w:val="22"/>
                <w:szCs w:val="22"/>
              </w:rPr>
              <w:t>C</w:t>
            </w:r>
            <w:r w:rsidR="00BC1CD3" w:rsidRPr="002D7CF2">
              <w:rPr>
                <w:rFonts w:ascii="Arial" w:hAnsi="Arial" w:cs="Arial"/>
                <w:sz w:val="22"/>
                <w:szCs w:val="22"/>
              </w:rPr>
              <w:t>S</w:t>
            </w:r>
          </w:p>
        </w:tc>
        <w:tc>
          <w:tcPr>
            <w:tcW w:w="6699" w:type="dxa"/>
            <w:gridSpan w:val="2"/>
          </w:tcPr>
          <w:p w14:paraId="1D87347B" w14:textId="77777777" w:rsidR="00C51E1F" w:rsidRPr="002D7CF2" w:rsidRDefault="00C51E1F" w:rsidP="007363E5">
            <w:pPr>
              <w:rPr>
                <w:rStyle w:val="BodyText2Char"/>
                <w:rFonts w:ascii="Arial" w:hAnsi="Arial" w:cs="Arial"/>
                <w:bCs w:val="0"/>
              </w:rPr>
            </w:pPr>
            <w:r w:rsidRPr="002D7CF2">
              <w:rPr>
                <w:rStyle w:val="BodyText2Char"/>
                <w:rFonts w:ascii="Arial" w:hAnsi="Arial" w:cs="Arial"/>
                <w:bCs w:val="0"/>
              </w:rPr>
              <w:t>Clerk and RFO</w:t>
            </w:r>
          </w:p>
        </w:tc>
      </w:tr>
      <w:tr w:rsidR="00A71C2A" w:rsidRPr="002D7CF2" w14:paraId="02D704A8" w14:textId="77777777" w:rsidTr="00105FBA">
        <w:trPr>
          <w:cantSplit/>
        </w:trPr>
        <w:tc>
          <w:tcPr>
            <w:tcW w:w="2743" w:type="dxa"/>
            <w:gridSpan w:val="2"/>
          </w:tcPr>
          <w:p w14:paraId="37A1068B" w14:textId="405C1FB8" w:rsidR="00A71C2A" w:rsidRPr="002D7CF2" w:rsidRDefault="00A71C2A" w:rsidP="007363E5">
            <w:pPr>
              <w:rPr>
                <w:rStyle w:val="BodyText2Char"/>
                <w:rFonts w:ascii="Arial" w:hAnsi="Arial" w:cs="Arial"/>
                <w:bCs w:val="0"/>
              </w:rPr>
            </w:pPr>
            <w:r w:rsidRPr="002D7CF2">
              <w:rPr>
                <w:rStyle w:val="BodyText2Char"/>
                <w:rFonts w:ascii="Arial" w:hAnsi="Arial" w:cs="Arial"/>
                <w:bCs w:val="0"/>
              </w:rPr>
              <w:t>Cllr. Jeremy Wilcock</w:t>
            </w:r>
          </w:p>
        </w:tc>
        <w:tc>
          <w:tcPr>
            <w:tcW w:w="708" w:type="dxa"/>
          </w:tcPr>
          <w:p w14:paraId="3784C63B" w14:textId="24E1F794" w:rsidR="00A71C2A" w:rsidRPr="002D7CF2" w:rsidRDefault="00A71C2A" w:rsidP="006B56E6">
            <w:pPr>
              <w:rPr>
                <w:rFonts w:ascii="Arial" w:hAnsi="Arial" w:cs="Arial"/>
                <w:sz w:val="22"/>
                <w:szCs w:val="22"/>
              </w:rPr>
            </w:pPr>
            <w:r w:rsidRPr="002D7CF2">
              <w:rPr>
                <w:rFonts w:ascii="Arial" w:hAnsi="Arial" w:cs="Arial"/>
                <w:sz w:val="22"/>
                <w:szCs w:val="22"/>
              </w:rPr>
              <w:t>JW</w:t>
            </w:r>
          </w:p>
        </w:tc>
        <w:tc>
          <w:tcPr>
            <w:tcW w:w="6699" w:type="dxa"/>
            <w:gridSpan w:val="2"/>
          </w:tcPr>
          <w:p w14:paraId="7BB5A710" w14:textId="789C18E2" w:rsidR="00A71C2A" w:rsidRPr="002D7CF2" w:rsidRDefault="00A71C2A" w:rsidP="007363E5">
            <w:pPr>
              <w:rPr>
                <w:rStyle w:val="BodyText2Char"/>
                <w:rFonts w:ascii="Arial" w:hAnsi="Arial" w:cs="Arial"/>
                <w:bCs w:val="0"/>
              </w:rPr>
            </w:pPr>
            <w:r w:rsidRPr="002D7CF2">
              <w:rPr>
                <w:rStyle w:val="BodyText2Char"/>
                <w:rFonts w:ascii="Arial" w:hAnsi="Arial" w:cs="Arial"/>
                <w:bCs w:val="0"/>
              </w:rPr>
              <w:t xml:space="preserve">Ward Councillor </w:t>
            </w:r>
          </w:p>
        </w:tc>
      </w:tr>
      <w:tr w:rsidR="001F589A" w:rsidRPr="002D7CF2" w14:paraId="31AA64A0" w14:textId="77777777" w:rsidTr="00105FBA">
        <w:trPr>
          <w:cantSplit/>
        </w:trPr>
        <w:tc>
          <w:tcPr>
            <w:tcW w:w="2743" w:type="dxa"/>
            <w:gridSpan w:val="2"/>
          </w:tcPr>
          <w:p w14:paraId="28805F78" w14:textId="056D6EA6" w:rsidR="001F589A" w:rsidRPr="002D7CF2" w:rsidRDefault="001F589A" w:rsidP="007363E5">
            <w:pPr>
              <w:rPr>
                <w:rStyle w:val="BodyText2Char"/>
                <w:rFonts w:ascii="Arial" w:hAnsi="Arial" w:cs="Arial"/>
                <w:bCs w:val="0"/>
              </w:rPr>
            </w:pPr>
            <w:r w:rsidRPr="002D7CF2">
              <w:rPr>
                <w:rStyle w:val="BodyText2Char"/>
                <w:rFonts w:ascii="Arial" w:hAnsi="Arial" w:cs="Arial"/>
                <w:bCs w:val="0"/>
              </w:rPr>
              <w:t>Maria Gillum</w:t>
            </w:r>
          </w:p>
        </w:tc>
        <w:tc>
          <w:tcPr>
            <w:tcW w:w="708" w:type="dxa"/>
          </w:tcPr>
          <w:p w14:paraId="5FDB42C7" w14:textId="29184299" w:rsidR="001F589A" w:rsidRPr="002D7CF2" w:rsidRDefault="001F589A" w:rsidP="006B56E6">
            <w:pPr>
              <w:rPr>
                <w:rFonts w:ascii="Arial" w:hAnsi="Arial" w:cs="Arial"/>
                <w:sz w:val="22"/>
                <w:szCs w:val="22"/>
              </w:rPr>
            </w:pPr>
            <w:r w:rsidRPr="002D7CF2">
              <w:rPr>
                <w:rFonts w:ascii="Arial" w:hAnsi="Arial" w:cs="Arial"/>
                <w:sz w:val="22"/>
                <w:szCs w:val="22"/>
              </w:rPr>
              <w:t>MG</w:t>
            </w:r>
          </w:p>
        </w:tc>
        <w:tc>
          <w:tcPr>
            <w:tcW w:w="6699" w:type="dxa"/>
            <w:gridSpan w:val="2"/>
          </w:tcPr>
          <w:p w14:paraId="799DB15E" w14:textId="4E944642" w:rsidR="001F589A" w:rsidRPr="002D7CF2" w:rsidRDefault="001F589A" w:rsidP="007363E5">
            <w:pPr>
              <w:rPr>
                <w:rStyle w:val="BodyText2Char"/>
                <w:rFonts w:ascii="Arial" w:hAnsi="Arial" w:cs="Arial"/>
                <w:bCs w:val="0"/>
              </w:rPr>
            </w:pPr>
            <w:r w:rsidRPr="002D7CF2">
              <w:rPr>
                <w:rStyle w:val="BodyText2Char"/>
                <w:rFonts w:ascii="Arial" w:hAnsi="Arial" w:cs="Arial"/>
                <w:bCs w:val="0"/>
              </w:rPr>
              <w:t>Green Group representative</w:t>
            </w:r>
          </w:p>
        </w:tc>
      </w:tr>
      <w:tr w:rsidR="00E8606D" w:rsidRPr="002D7CF2" w14:paraId="7DB7EF73" w14:textId="77777777" w:rsidTr="00105FBA">
        <w:trPr>
          <w:cantSplit/>
        </w:trPr>
        <w:tc>
          <w:tcPr>
            <w:tcW w:w="2743" w:type="dxa"/>
            <w:gridSpan w:val="2"/>
          </w:tcPr>
          <w:p w14:paraId="32A7A024" w14:textId="6AB26D16" w:rsidR="00E8606D" w:rsidRPr="002D7CF2" w:rsidRDefault="00F3572A" w:rsidP="007363E5">
            <w:pPr>
              <w:rPr>
                <w:rStyle w:val="BodyText2Char"/>
                <w:rFonts w:ascii="Arial" w:hAnsi="Arial" w:cs="Arial"/>
                <w:bCs w:val="0"/>
              </w:rPr>
            </w:pPr>
            <w:r w:rsidRPr="002D7CF2">
              <w:rPr>
                <w:rStyle w:val="BodyText2Char"/>
                <w:rFonts w:ascii="Arial" w:hAnsi="Arial" w:cs="Arial"/>
                <w:bCs w:val="0"/>
              </w:rPr>
              <w:t>5</w:t>
            </w:r>
            <w:r w:rsidR="001F589A" w:rsidRPr="002D7CF2">
              <w:rPr>
                <w:rStyle w:val="BodyText2Char"/>
                <w:rFonts w:ascii="Arial" w:hAnsi="Arial" w:cs="Arial"/>
                <w:bCs w:val="0"/>
              </w:rPr>
              <w:t xml:space="preserve"> </w:t>
            </w:r>
            <w:r w:rsidR="00061E90" w:rsidRPr="002D7CF2">
              <w:rPr>
                <w:rStyle w:val="BodyText2Char"/>
                <w:rFonts w:ascii="Arial" w:hAnsi="Arial" w:cs="Arial"/>
                <w:bCs w:val="0"/>
              </w:rPr>
              <w:t>member</w:t>
            </w:r>
            <w:r w:rsidR="00872EC9" w:rsidRPr="002D7CF2">
              <w:rPr>
                <w:rStyle w:val="BodyText2Char"/>
                <w:rFonts w:ascii="Arial" w:hAnsi="Arial" w:cs="Arial"/>
                <w:bCs w:val="0"/>
              </w:rPr>
              <w:t>s</w:t>
            </w:r>
            <w:r w:rsidR="00105FBA" w:rsidRPr="002D7CF2">
              <w:rPr>
                <w:rStyle w:val="BodyText2Char"/>
                <w:rFonts w:ascii="Arial" w:hAnsi="Arial" w:cs="Arial"/>
                <w:bCs w:val="0"/>
              </w:rPr>
              <w:t xml:space="preserve"> </w:t>
            </w:r>
            <w:r w:rsidR="00061E90" w:rsidRPr="002D7CF2">
              <w:rPr>
                <w:rStyle w:val="BodyText2Char"/>
                <w:rFonts w:ascii="Arial" w:hAnsi="Arial" w:cs="Arial"/>
                <w:bCs w:val="0"/>
              </w:rPr>
              <w:t>of the public</w:t>
            </w:r>
          </w:p>
        </w:tc>
        <w:tc>
          <w:tcPr>
            <w:tcW w:w="708" w:type="dxa"/>
          </w:tcPr>
          <w:p w14:paraId="63B76668" w14:textId="444BEB00" w:rsidR="00E8606D" w:rsidRPr="002D7CF2" w:rsidRDefault="00E8606D" w:rsidP="006B56E6">
            <w:pPr>
              <w:rPr>
                <w:rFonts w:ascii="Arial" w:hAnsi="Arial" w:cs="Arial"/>
                <w:sz w:val="22"/>
                <w:szCs w:val="22"/>
              </w:rPr>
            </w:pPr>
          </w:p>
        </w:tc>
        <w:tc>
          <w:tcPr>
            <w:tcW w:w="6699" w:type="dxa"/>
            <w:gridSpan w:val="2"/>
          </w:tcPr>
          <w:p w14:paraId="0DE0A21D" w14:textId="6CBDB169" w:rsidR="00E8606D" w:rsidRPr="002D7CF2" w:rsidRDefault="00E8606D" w:rsidP="007363E5">
            <w:pPr>
              <w:rPr>
                <w:rStyle w:val="BodyText2Char"/>
                <w:rFonts w:ascii="Arial" w:hAnsi="Arial" w:cs="Arial"/>
                <w:bCs w:val="0"/>
              </w:rPr>
            </w:pPr>
          </w:p>
        </w:tc>
      </w:tr>
      <w:tr w:rsidR="00383C33" w:rsidRPr="002D7CF2" w14:paraId="1CF10B01" w14:textId="77777777" w:rsidTr="00105FBA">
        <w:trPr>
          <w:cantSplit/>
        </w:trPr>
        <w:tc>
          <w:tcPr>
            <w:tcW w:w="2743" w:type="dxa"/>
            <w:gridSpan w:val="2"/>
          </w:tcPr>
          <w:p w14:paraId="63DCE354" w14:textId="33EEA752" w:rsidR="00383C33" w:rsidRPr="002D7CF2" w:rsidRDefault="00383C33" w:rsidP="00515D6E">
            <w:pPr>
              <w:rPr>
                <w:rStyle w:val="BodyText2Char"/>
                <w:rFonts w:ascii="Arial" w:hAnsi="Arial" w:cs="Arial"/>
              </w:rPr>
            </w:pPr>
          </w:p>
        </w:tc>
        <w:tc>
          <w:tcPr>
            <w:tcW w:w="708" w:type="dxa"/>
          </w:tcPr>
          <w:p w14:paraId="2C09F5F8" w14:textId="1823E401" w:rsidR="00383C33" w:rsidRPr="002D7CF2" w:rsidRDefault="00383C33" w:rsidP="006B56E6">
            <w:pPr>
              <w:rPr>
                <w:rFonts w:ascii="Arial" w:hAnsi="Arial" w:cs="Arial"/>
                <w:sz w:val="22"/>
                <w:szCs w:val="22"/>
              </w:rPr>
            </w:pPr>
          </w:p>
        </w:tc>
        <w:tc>
          <w:tcPr>
            <w:tcW w:w="6699" w:type="dxa"/>
            <w:gridSpan w:val="2"/>
          </w:tcPr>
          <w:p w14:paraId="152DE684" w14:textId="5975D2C6" w:rsidR="00383C33" w:rsidRPr="002D7CF2" w:rsidRDefault="00383C33" w:rsidP="00515104">
            <w:pPr>
              <w:rPr>
                <w:rStyle w:val="BodyText2Char"/>
                <w:rFonts w:ascii="Arial" w:hAnsi="Arial" w:cs="Arial"/>
                <w:bCs w:val="0"/>
              </w:rPr>
            </w:pPr>
          </w:p>
        </w:tc>
      </w:tr>
      <w:tr w:rsidR="005B150E" w:rsidRPr="002D7CF2" w14:paraId="7A6C5F92" w14:textId="77777777" w:rsidTr="00105FBA">
        <w:trPr>
          <w:cantSplit/>
          <w:trHeight w:hRule="exact" w:val="284"/>
        </w:trPr>
        <w:tc>
          <w:tcPr>
            <w:tcW w:w="993" w:type="dxa"/>
          </w:tcPr>
          <w:p w14:paraId="48409F56" w14:textId="159A34E1" w:rsidR="005B150E" w:rsidRPr="002D7CF2" w:rsidRDefault="005B150E" w:rsidP="00684F11">
            <w:pPr>
              <w:rPr>
                <w:rFonts w:ascii="Arial" w:hAnsi="Arial" w:cs="Arial"/>
                <w:sz w:val="22"/>
                <w:szCs w:val="22"/>
              </w:rPr>
            </w:pPr>
          </w:p>
        </w:tc>
        <w:tc>
          <w:tcPr>
            <w:tcW w:w="8221" w:type="dxa"/>
            <w:gridSpan w:val="3"/>
          </w:tcPr>
          <w:p w14:paraId="722D718B" w14:textId="6A42894D" w:rsidR="005B150E" w:rsidRPr="002D7CF2" w:rsidRDefault="005B150E" w:rsidP="00684F11">
            <w:pPr>
              <w:rPr>
                <w:rFonts w:ascii="Arial" w:hAnsi="Arial" w:cs="Arial"/>
                <w:sz w:val="22"/>
                <w:szCs w:val="22"/>
              </w:rPr>
            </w:pPr>
          </w:p>
        </w:tc>
        <w:tc>
          <w:tcPr>
            <w:tcW w:w="936" w:type="dxa"/>
            <w:vAlign w:val="bottom"/>
          </w:tcPr>
          <w:p w14:paraId="5469D064" w14:textId="1633E97C" w:rsidR="005B150E" w:rsidRPr="002D7CF2" w:rsidRDefault="005B150E" w:rsidP="00261067">
            <w:pPr>
              <w:jc w:val="center"/>
              <w:rPr>
                <w:rFonts w:ascii="Arial" w:hAnsi="Arial" w:cs="Arial"/>
                <w:b/>
                <w:sz w:val="22"/>
                <w:szCs w:val="22"/>
              </w:rPr>
            </w:pPr>
            <w:r w:rsidRPr="002D7CF2">
              <w:rPr>
                <w:rFonts w:ascii="Arial" w:hAnsi="Arial" w:cs="Arial"/>
                <w:b/>
                <w:sz w:val="22"/>
                <w:szCs w:val="22"/>
              </w:rPr>
              <w:t>Actio</w:t>
            </w:r>
            <w:r w:rsidR="00105FBA" w:rsidRPr="002D7CF2">
              <w:rPr>
                <w:rFonts w:ascii="Arial" w:hAnsi="Arial" w:cs="Arial"/>
                <w:b/>
                <w:sz w:val="22"/>
                <w:szCs w:val="22"/>
              </w:rPr>
              <w:t>n</w:t>
            </w:r>
          </w:p>
        </w:tc>
      </w:tr>
      <w:tr w:rsidR="007D296C" w:rsidRPr="002D7CF2" w14:paraId="6D6802DF" w14:textId="77777777" w:rsidTr="00105FBA">
        <w:trPr>
          <w:cantSplit/>
          <w:trHeight w:val="80"/>
        </w:trPr>
        <w:tc>
          <w:tcPr>
            <w:tcW w:w="993" w:type="dxa"/>
          </w:tcPr>
          <w:p w14:paraId="1A971423" w14:textId="2276F941" w:rsidR="007D296C" w:rsidRPr="002D7CF2" w:rsidRDefault="00227D9D" w:rsidP="00D53CBA">
            <w:pPr>
              <w:pStyle w:val="Subtitle"/>
              <w:numPr>
                <w:ilvl w:val="0"/>
                <w:numId w:val="0"/>
              </w:numPr>
              <w:spacing w:before="120" w:after="0"/>
              <w:jc w:val="left"/>
              <w:rPr>
                <w:b/>
                <w:sz w:val="22"/>
                <w:szCs w:val="22"/>
              </w:rPr>
            </w:pPr>
            <w:r w:rsidRPr="002D7CF2">
              <w:rPr>
                <w:b/>
                <w:sz w:val="22"/>
                <w:szCs w:val="22"/>
              </w:rPr>
              <w:t>2021</w:t>
            </w:r>
          </w:p>
        </w:tc>
        <w:tc>
          <w:tcPr>
            <w:tcW w:w="8221" w:type="dxa"/>
            <w:gridSpan w:val="3"/>
          </w:tcPr>
          <w:p w14:paraId="30EC3059" w14:textId="40BC4A97" w:rsidR="007D296C" w:rsidRPr="002D7CF2" w:rsidRDefault="007D296C" w:rsidP="00343469">
            <w:pPr>
              <w:pStyle w:val="Heading1"/>
              <w:rPr>
                <w:rFonts w:ascii="Arial" w:hAnsi="Arial" w:cs="Arial"/>
              </w:rPr>
            </w:pPr>
            <w:r w:rsidRPr="002D7CF2">
              <w:rPr>
                <w:rFonts w:ascii="Arial" w:hAnsi="Arial" w:cs="Arial"/>
              </w:rPr>
              <w:t>CHAIRMAN’S WELCOME</w:t>
            </w:r>
          </w:p>
        </w:tc>
        <w:tc>
          <w:tcPr>
            <w:tcW w:w="936" w:type="dxa"/>
            <w:vAlign w:val="bottom"/>
          </w:tcPr>
          <w:p w14:paraId="7007918F" w14:textId="77777777" w:rsidR="007D296C" w:rsidRPr="002D7CF2" w:rsidRDefault="007D296C" w:rsidP="00261067">
            <w:pPr>
              <w:keepNext/>
              <w:keepLines/>
              <w:jc w:val="center"/>
              <w:rPr>
                <w:rFonts w:ascii="Arial" w:hAnsi="Arial" w:cs="Arial"/>
                <w:b/>
                <w:sz w:val="22"/>
                <w:szCs w:val="22"/>
              </w:rPr>
            </w:pPr>
          </w:p>
        </w:tc>
      </w:tr>
      <w:tr w:rsidR="007D296C" w:rsidRPr="002D7CF2" w14:paraId="03A15115" w14:textId="77777777" w:rsidTr="00105FBA">
        <w:trPr>
          <w:cantSplit/>
          <w:trHeight w:val="80"/>
        </w:trPr>
        <w:tc>
          <w:tcPr>
            <w:tcW w:w="993" w:type="dxa"/>
          </w:tcPr>
          <w:p w14:paraId="4A4322D1" w14:textId="77777777" w:rsidR="007D296C" w:rsidRPr="002D7CF2" w:rsidRDefault="007D296C" w:rsidP="00D53CBA">
            <w:pPr>
              <w:pStyle w:val="Subtitle"/>
              <w:numPr>
                <w:ilvl w:val="0"/>
                <w:numId w:val="0"/>
              </w:numPr>
              <w:spacing w:before="120" w:after="0"/>
              <w:jc w:val="left"/>
              <w:rPr>
                <w:b/>
                <w:sz w:val="22"/>
                <w:szCs w:val="22"/>
              </w:rPr>
            </w:pPr>
          </w:p>
        </w:tc>
        <w:tc>
          <w:tcPr>
            <w:tcW w:w="8221" w:type="dxa"/>
            <w:gridSpan w:val="3"/>
          </w:tcPr>
          <w:p w14:paraId="0C9B84DE" w14:textId="3601222C" w:rsidR="007D296C" w:rsidRPr="002D7CF2" w:rsidRDefault="007D296C" w:rsidP="00343469">
            <w:pPr>
              <w:pStyle w:val="Heading1"/>
              <w:rPr>
                <w:rFonts w:ascii="Arial" w:hAnsi="Arial" w:cs="Arial"/>
                <w:b w:val="0"/>
                <w:bCs/>
              </w:rPr>
            </w:pPr>
            <w:r w:rsidRPr="002D7CF2">
              <w:rPr>
                <w:rFonts w:ascii="Arial" w:hAnsi="Arial" w:cs="Arial"/>
                <w:b w:val="0"/>
                <w:bCs/>
              </w:rPr>
              <w:t>The Chairman welcomed everyone to the meeting</w:t>
            </w:r>
            <w:r w:rsidR="00C24640" w:rsidRPr="002D7CF2">
              <w:rPr>
                <w:rFonts w:ascii="Arial" w:hAnsi="Arial" w:cs="Arial"/>
                <w:b w:val="0"/>
                <w:bCs/>
              </w:rPr>
              <w:t>.</w:t>
            </w:r>
          </w:p>
        </w:tc>
        <w:tc>
          <w:tcPr>
            <w:tcW w:w="936" w:type="dxa"/>
            <w:vAlign w:val="bottom"/>
          </w:tcPr>
          <w:p w14:paraId="4545036D" w14:textId="77777777" w:rsidR="007D296C" w:rsidRPr="002D7CF2" w:rsidRDefault="007D296C" w:rsidP="00261067">
            <w:pPr>
              <w:keepNext/>
              <w:keepLines/>
              <w:jc w:val="center"/>
              <w:rPr>
                <w:rFonts w:ascii="Arial" w:hAnsi="Arial" w:cs="Arial"/>
                <w:b/>
                <w:sz w:val="22"/>
                <w:szCs w:val="22"/>
              </w:rPr>
            </w:pPr>
          </w:p>
        </w:tc>
      </w:tr>
      <w:tr w:rsidR="003024F6" w:rsidRPr="002D7CF2" w14:paraId="7282B353" w14:textId="77777777" w:rsidTr="00105FBA">
        <w:trPr>
          <w:cantSplit/>
          <w:trHeight w:val="80"/>
        </w:trPr>
        <w:tc>
          <w:tcPr>
            <w:tcW w:w="993" w:type="dxa"/>
          </w:tcPr>
          <w:p w14:paraId="57CBA16E" w14:textId="2BDFE831" w:rsidR="003024F6" w:rsidRPr="002D7CF2" w:rsidRDefault="00227D9D" w:rsidP="00D53CBA">
            <w:pPr>
              <w:pStyle w:val="Subtitle"/>
              <w:numPr>
                <w:ilvl w:val="0"/>
                <w:numId w:val="0"/>
              </w:numPr>
              <w:spacing w:before="120" w:after="0"/>
              <w:jc w:val="left"/>
              <w:rPr>
                <w:b/>
                <w:sz w:val="22"/>
                <w:szCs w:val="22"/>
              </w:rPr>
            </w:pPr>
            <w:r w:rsidRPr="002D7CF2">
              <w:rPr>
                <w:b/>
                <w:sz w:val="22"/>
                <w:szCs w:val="22"/>
              </w:rPr>
              <w:t>2022</w:t>
            </w:r>
          </w:p>
        </w:tc>
        <w:tc>
          <w:tcPr>
            <w:tcW w:w="8221" w:type="dxa"/>
            <w:gridSpan w:val="3"/>
          </w:tcPr>
          <w:p w14:paraId="39FCCB9C" w14:textId="09A49979" w:rsidR="003024F6" w:rsidRPr="002D7CF2" w:rsidRDefault="00B632B8" w:rsidP="00343469">
            <w:pPr>
              <w:pStyle w:val="Heading1"/>
              <w:rPr>
                <w:rFonts w:ascii="Arial" w:hAnsi="Arial" w:cs="Arial"/>
              </w:rPr>
            </w:pPr>
            <w:r w:rsidRPr="002D7CF2">
              <w:rPr>
                <w:rFonts w:ascii="Arial" w:hAnsi="Arial" w:cs="Arial"/>
              </w:rPr>
              <w:t xml:space="preserve">APOLOGIES </w:t>
            </w:r>
          </w:p>
        </w:tc>
        <w:tc>
          <w:tcPr>
            <w:tcW w:w="936" w:type="dxa"/>
            <w:vAlign w:val="bottom"/>
          </w:tcPr>
          <w:p w14:paraId="321BE090" w14:textId="77777777" w:rsidR="003024F6" w:rsidRPr="002D7CF2" w:rsidRDefault="003024F6" w:rsidP="00261067">
            <w:pPr>
              <w:keepNext/>
              <w:keepLines/>
              <w:jc w:val="center"/>
              <w:rPr>
                <w:rFonts w:ascii="Arial" w:hAnsi="Arial" w:cs="Arial"/>
                <w:b/>
                <w:sz w:val="22"/>
                <w:szCs w:val="22"/>
              </w:rPr>
            </w:pPr>
          </w:p>
        </w:tc>
      </w:tr>
      <w:tr w:rsidR="003024F6" w:rsidRPr="002D7CF2" w14:paraId="698915D9" w14:textId="77777777" w:rsidTr="00105FBA">
        <w:trPr>
          <w:cantSplit/>
          <w:trHeight w:val="80"/>
        </w:trPr>
        <w:tc>
          <w:tcPr>
            <w:tcW w:w="993" w:type="dxa"/>
          </w:tcPr>
          <w:p w14:paraId="0658464D" w14:textId="77777777" w:rsidR="003024F6" w:rsidRPr="002D7CF2" w:rsidRDefault="003024F6" w:rsidP="00D53CBA">
            <w:pPr>
              <w:pStyle w:val="Subtitle"/>
              <w:numPr>
                <w:ilvl w:val="0"/>
                <w:numId w:val="0"/>
              </w:numPr>
              <w:spacing w:before="120" w:after="0"/>
              <w:jc w:val="left"/>
              <w:rPr>
                <w:b/>
                <w:sz w:val="22"/>
                <w:szCs w:val="22"/>
              </w:rPr>
            </w:pPr>
          </w:p>
        </w:tc>
        <w:tc>
          <w:tcPr>
            <w:tcW w:w="8221" w:type="dxa"/>
            <w:gridSpan w:val="3"/>
          </w:tcPr>
          <w:p w14:paraId="038DA2C3" w14:textId="147D7690" w:rsidR="00386D05" w:rsidRPr="002D7CF2" w:rsidRDefault="00227D9D" w:rsidP="00953FAD">
            <w:pPr>
              <w:rPr>
                <w:rFonts w:ascii="Arial" w:hAnsi="Arial" w:cs="Arial"/>
                <w:sz w:val="22"/>
                <w:szCs w:val="22"/>
              </w:rPr>
            </w:pPr>
            <w:r w:rsidRPr="002D7CF2">
              <w:rPr>
                <w:rFonts w:ascii="Arial" w:hAnsi="Arial" w:cs="Arial"/>
                <w:sz w:val="22"/>
                <w:szCs w:val="22"/>
              </w:rPr>
              <w:t>Apologies were received from Cllr. Vanessa Windsor and the reason accepted.</w:t>
            </w:r>
          </w:p>
        </w:tc>
        <w:tc>
          <w:tcPr>
            <w:tcW w:w="936" w:type="dxa"/>
            <w:vAlign w:val="bottom"/>
          </w:tcPr>
          <w:p w14:paraId="6BA9BB73" w14:textId="77777777" w:rsidR="003024F6" w:rsidRPr="002D7CF2" w:rsidRDefault="003024F6" w:rsidP="00261067">
            <w:pPr>
              <w:keepNext/>
              <w:keepLines/>
              <w:jc w:val="center"/>
              <w:rPr>
                <w:rFonts w:ascii="Arial" w:hAnsi="Arial" w:cs="Arial"/>
                <w:b/>
                <w:sz w:val="22"/>
                <w:szCs w:val="22"/>
              </w:rPr>
            </w:pPr>
          </w:p>
        </w:tc>
      </w:tr>
      <w:tr w:rsidR="005B150E" w:rsidRPr="002D7CF2" w14:paraId="7BC38749" w14:textId="77777777" w:rsidTr="00105FBA">
        <w:trPr>
          <w:cantSplit/>
          <w:trHeight w:val="80"/>
        </w:trPr>
        <w:tc>
          <w:tcPr>
            <w:tcW w:w="993" w:type="dxa"/>
          </w:tcPr>
          <w:p w14:paraId="17A7E4DB" w14:textId="282FCBD8" w:rsidR="005B150E" w:rsidRPr="002D7CF2" w:rsidRDefault="00227D9D" w:rsidP="00D53CBA">
            <w:pPr>
              <w:pStyle w:val="Subtitle"/>
              <w:numPr>
                <w:ilvl w:val="0"/>
                <w:numId w:val="0"/>
              </w:numPr>
              <w:spacing w:before="120" w:after="0"/>
              <w:jc w:val="left"/>
              <w:rPr>
                <w:b/>
                <w:sz w:val="22"/>
                <w:szCs w:val="22"/>
              </w:rPr>
            </w:pPr>
            <w:r w:rsidRPr="002D7CF2">
              <w:rPr>
                <w:b/>
                <w:sz w:val="22"/>
                <w:szCs w:val="22"/>
              </w:rPr>
              <w:t>2023</w:t>
            </w:r>
          </w:p>
        </w:tc>
        <w:tc>
          <w:tcPr>
            <w:tcW w:w="8221" w:type="dxa"/>
            <w:gridSpan w:val="3"/>
          </w:tcPr>
          <w:p w14:paraId="1F036314" w14:textId="3FF619A2" w:rsidR="00343469" w:rsidRPr="002D7CF2" w:rsidRDefault="00B632B8" w:rsidP="00343469">
            <w:pPr>
              <w:pStyle w:val="Heading1"/>
              <w:rPr>
                <w:rFonts w:ascii="Arial" w:hAnsi="Arial" w:cs="Arial"/>
              </w:rPr>
            </w:pPr>
            <w:r w:rsidRPr="002D7CF2">
              <w:rPr>
                <w:rFonts w:ascii="Arial" w:hAnsi="Arial" w:cs="Arial"/>
              </w:rPr>
              <w:t>DECLARATIONS OF INTEREST</w:t>
            </w:r>
          </w:p>
        </w:tc>
        <w:tc>
          <w:tcPr>
            <w:tcW w:w="936" w:type="dxa"/>
            <w:vAlign w:val="bottom"/>
          </w:tcPr>
          <w:p w14:paraId="5FFCAE9C" w14:textId="77777777" w:rsidR="005B150E" w:rsidRPr="002D7CF2" w:rsidRDefault="005B150E" w:rsidP="00261067">
            <w:pPr>
              <w:keepNext/>
              <w:keepLines/>
              <w:jc w:val="center"/>
              <w:rPr>
                <w:rFonts w:ascii="Arial" w:hAnsi="Arial" w:cs="Arial"/>
                <w:b/>
                <w:sz w:val="22"/>
                <w:szCs w:val="22"/>
              </w:rPr>
            </w:pPr>
          </w:p>
        </w:tc>
      </w:tr>
      <w:tr w:rsidR="00BE0322" w:rsidRPr="002D7CF2" w14:paraId="6713378E" w14:textId="77777777" w:rsidTr="00105FBA">
        <w:trPr>
          <w:cantSplit/>
          <w:trHeight w:val="80"/>
        </w:trPr>
        <w:tc>
          <w:tcPr>
            <w:tcW w:w="993" w:type="dxa"/>
          </w:tcPr>
          <w:p w14:paraId="0A6CFD50" w14:textId="77777777" w:rsidR="00BE0322" w:rsidRPr="002D7CF2" w:rsidRDefault="00BE0322" w:rsidP="00D53CBA">
            <w:pPr>
              <w:pStyle w:val="Subtitle"/>
              <w:numPr>
                <w:ilvl w:val="0"/>
                <w:numId w:val="0"/>
              </w:numPr>
              <w:spacing w:before="120" w:after="0"/>
              <w:jc w:val="left"/>
              <w:rPr>
                <w:b/>
                <w:sz w:val="22"/>
                <w:szCs w:val="22"/>
              </w:rPr>
            </w:pPr>
          </w:p>
        </w:tc>
        <w:tc>
          <w:tcPr>
            <w:tcW w:w="8221" w:type="dxa"/>
            <w:gridSpan w:val="3"/>
          </w:tcPr>
          <w:p w14:paraId="6D8FCFEE" w14:textId="1AE0C0EE" w:rsidR="00BE0322" w:rsidRPr="009C0BB8" w:rsidRDefault="002D566D" w:rsidP="009A3376">
            <w:pPr>
              <w:pStyle w:val="Heading1"/>
              <w:numPr>
                <w:ilvl w:val="0"/>
                <w:numId w:val="40"/>
              </w:numPr>
              <w:rPr>
                <w:rFonts w:ascii="Arial" w:hAnsi="Arial" w:cs="Arial"/>
                <w:b w:val="0"/>
                <w:bCs/>
              </w:rPr>
            </w:pPr>
            <w:r w:rsidRPr="009C0BB8">
              <w:rPr>
                <w:rFonts w:ascii="Arial" w:hAnsi="Arial" w:cs="Arial"/>
                <w:b w:val="0"/>
                <w:bCs/>
              </w:rPr>
              <w:t xml:space="preserve">Cllr. Mike Kelly declared </w:t>
            </w:r>
            <w:proofErr w:type="spellStart"/>
            <w:r w:rsidRPr="009C0BB8">
              <w:rPr>
                <w:rFonts w:ascii="Arial" w:hAnsi="Arial" w:cs="Arial"/>
                <w:b w:val="0"/>
                <w:bCs/>
              </w:rPr>
              <w:t>a</w:t>
            </w:r>
            <w:proofErr w:type="spellEnd"/>
            <w:r w:rsidR="009C0BB8" w:rsidRPr="009C0BB8">
              <w:rPr>
                <w:rFonts w:ascii="Arial" w:hAnsi="Arial" w:cs="Arial"/>
                <w:b w:val="0"/>
                <w:bCs/>
              </w:rPr>
              <w:t xml:space="preserve"> pecuniary</w:t>
            </w:r>
            <w:r w:rsidRPr="009C0BB8">
              <w:rPr>
                <w:rFonts w:ascii="Arial" w:hAnsi="Arial" w:cs="Arial"/>
                <w:b w:val="0"/>
                <w:bCs/>
              </w:rPr>
              <w:t xml:space="preserve"> interest in item 7b.</w:t>
            </w:r>
          </w:p>
          <w:p w14:paraId="123E9E1D" w14:textId="1CABF675" w:rsidR="009C0BB8" w:rsidRPr="009A3376" w:rsidRDefault="009C0BB8" w:rsidP="009A3376">
            <w:pPr>
              <w:pStyle w:val="ListParagraph"/>
              <w:numPr>
                <w:ilvl w:val="0"/>
                <w:numId w:val="40"/>
              </w:numPr>
              <w:rPr>
                <w:rFonts w:ascii="Arial" w:hAnsi="Arial" w:cs="Arial"/>
              </w:rPr>
            </w:pPr>
            <w:r w:rsidRPr="009A3376">
              <w:rPr>
                <w:rFonts w:ascii="Arial" w:hAnsi="Arial" w:cs="Arial"/>
              </w:rPr>
              <w:t>There were no dispensation</w:t>
            </w:r>
            <w:r w:rsidR="009A3376">
              <w:rPr>
                <w:rFonts w:ascii="Arial" w:hAnsi="Arial" w:cs="Arial"/>
              </w:rPr>
              <w:t>s.</w:t>
            </w:r>
          </w:p>
        </w:tc>
        <w:tc>
          <w:tcPr>
            <w:tcW w:w="936" w:type="dxa"/>
            <w:vAlign w:val="bottom"/>
          </w:tcPr>
          <w:p w14:paraId="07446CEB" w14:textId="77777777" w:rsidR="00BE0322" w:rsidRPr="002D7CF2" w:rsidRDefault="00BE0322" w:rsidP="00261067">
            <w:pPr>
              <w:keepNext/>
              <w:keepLines/>
              <w:jc w:val="center"/>
              <w:rPr>
                <w:rFonts w:ascii="Arial" w:hAnsi="Arial" w:cs="Arial"/>
                <w:b/>
                <w:sz w:val="22"/>
                <w:szCs w:val="22"/>
              </w:rPr>
            </w:pPr>
          </w:p>
        </w:tc>
      </w:tr>
      <w:tr w:rsidR="00BE0322" w:rsidRPr="002D7CF2" w14:paraId="78D5F819" w14:textId="77777777" w:rsidTr="00105FBA">
        <w:trPr>
          <w:cantSplit/>
          <w:trHeight w:val="80"/>
        </w:trPr>
        <w:tc>
          <w:tcPr>
            <w:tcW w:w="993" w:type="dxa"/>
          </w:tcPr>
          <w:p w14:paraId="73A633E2" w14:textId="302E7DF5" w:rsidR="00BE0322" w:rsidRPr="002D7CF2" w:rsidRDefault="00363BE6" w:rsidP="00D53CBA">
            <w:pPr>
              <w:pStyle w:val="Subtitle"/>
              <w:numPr>
                <w:ilvl w:val="0"/>
                <w:numId w:val="0"/>
              </w:numPr>
              <w:spacing w:before="120" w:after="0"/>
              <w:jc w:val="left"/>
              <w:rPr>
                <w:b/>
                <w:sz w:val="22"/>
                <w:szCs w:val="22"/>
              </w:rPr>
            </w:pPr>
            <w:r w:rsidRPr="002D7CF2">
              <w:rPr>
                <w:b/>
                <w:sz w:val="22"/>
                <w:szCs w:val="22"/>
              </w:rPr>
              <w:t>2024</w:t>
            </w:r>
          </w:p>
        </w:tc>
        <w:tc>
          <w:tcPr>
            <w:tcW w:w="8221" w:type="dxa"/>
            <w:gridSpan w:val="3"/>
          </w:tcPr>
          <w:p w14:paraId="4A2152B9" w14:textId="4B547775" w:rsidR="00BE0322" w:rsidRPr="002D7CF2" w:rsidRDefault="002D566D" w:rsidP="00343469">
            <w:pPr>
              <w:pStyle w:val="Heading1"/>
              <w:rPr>
                <w:rFonts w:ascii="Arial" w:hAnsi="Arial" w:cs="Arial"/>
              </w:rPr>
            </w:pPr>
            <w:r w:rsidRPr="002D7CF2">
              <w:rPr>
                <w:rFonts w:ascii="Arial" w:hAnsi="Arial" w:cs="Arial"/>
              </w:rPr>
              <w:t xml:space="preserve">MINUTES OF </w:t>
            </w:r>
            <w:r w:rsidR="00F85C8D" w:rsidRPr="002D7CF2">
              <w:rPr>
                <w:rFonts w:ascii="Arial" w:hAnsi="Arial" w:cs="Arial"/>
              </w:rPr>
              <w:t>LAST MEETING(S)</w:t>
            </w:r>
          </w:p>
        </w:tc>
        <w:tc>
          <w:tcPr>
            <w:tcW w:w="936" w:type="dxa"/>
            <w:vAlign w:val="bottom"/>
          </w:tcPr>
          <w:p w14:paraId="7B6F5327" w14:textId="77777777" w:rsidR="00BE0322" w:rsidRPr="002D7CF2" w:rsidRDefault="00BE0322" w:rsidP="00261067">
            <w:pPr>
              <w:keepNext/>
              <w:keepLines/>
              <w:jc w:val="center"/>
              <w:rPr>
                <w:rFonts w:ascii="Arial" w:hAnsi="Arial" w:cs="Arial"/>
                <w:b/>
                <w:sz w:val="22"/>
                <w:szCs w:val="22"/>
              </w:rPr>
            </w:pPr>
          </w:p>
        </w:tc>
      </w:tr>
      <w:tr w:rsidR="00BE0322" w:rsidRPr="002D7CF2" w14:paraId="6FB218C3" w14:textId="77777777" w:rsidTr="00105FBA">
        <w:trPr>
          <w:cantSplit/>
          <w:trHeight w:val="80"/>
        </w:trPr>
        <w:tc>
          <w:tcPr>
            <w:tcW w:w="993" w:type="dxa"/>
          </w:tcPr>
          <w:p w14:paraId="561673C2" w14:textId="77777777" w:rsidR="00BE0322" w:rsidRPr="002D7CF2" w:rsidRDefault="00BE0322" w:rsidP="00D53CBA">
            <w:pPr>
              <w:pStyle w:val="Subtitle"/>
              <w:numPr>
                <w:ilvl w:val="0"/>
                <w:numId w:val="0"/>
              </w:numPr>
              <w:spacing w:before="120" w:after="0"/>
              <w:jc w:val="left"/>
              <w:rPr>
                <w:b/>
                <w:sz w:val="22"/>
                <w:szCs w:val="22"/>
              </w:rPr>
            </w:pPr>
          </w:p>
        </w:tc>
        <w:tc>
          <w:tcPr>
            <w:tcW w:w="8221" w:type="dxa"/>
            <w:gridSpan w:val="3"/>
          </w:tcPr>
          <w:p w14:paraId="730CFDB8" w14:textId="30B4CE33" w:rsidR="00BE0322" w:rsidRPr="002D7CF2" w:rsidRDefault="00BE0322" w:rsidP="00BE0322">
            <w:pPr>
              <w:rPr>
                <w:rFonts w:ascii="Arial" w:hAnsi="Arial" w:cs="Arial"/>
                <w:sz w:val="22"/>
                <w:szCs w:val="22"/>
              </w:rPr>
            </w:pPr>
            <w:r w:rsidRPr="002D7CF2">
              <w:rPr>
                <w:rFonts w:ascii="Arial" w:hAnsi="Arial" w:cs="Arial"/>
                <w:b/>
                <w:bCs/>
                <w:sz w:val="22"/>
                <w:szCs w:val="22"/>
              </w:rPr>
              <w:t>RESOLVED</w:t>
            </w:r>
            <w:r w:rsidRPr="002D7CF2">
              <w:rPr>
                <w:rFonts w:ascii="Arial" w:hAnsi="Arial" w:cs="Arial"/>
                <w:sz w:val="22"/>
                <w:szCs w:val="22"/>
              </w:rPr>
              <w:t xml:space="preserve">: that </w:t>
            </w:r>
            <w:r w:rsidR="00F85C8D" w:rsidRPr="002D7CF2">
              <w:rPr>
                <w:rFonts w:ascii="Arial" w:hAnsi="Arial" w:cs="Arial"/>
                <w:sz w:val="22"/>
                <w:szCs w:val="22"/>
              </w:rPr>
              <w:t>the minutes of the following meeting(s) be adopted as a true record:</w:t>
            </w:r>
          </w:p>
          <w:p w14:paraId="6715F9C9" w14:textId="77777777" w:rsidR="00F85C8D" w:rsidRPr="002D7CF2" w:rsidRDefault="00F85C8D" w:rsidP="00BE0322">
            <w:pPr>
              <w:rPr>
                <w:rFonts w:ascii="Arial" w:hAnsi="Arial" w:cs="Arial"/>
                <w:sz w:val="22"/>
                <w:szCs w:val="22"/>
              </w:rPr>
            </w:pPr>
          </w:p>
          <w:p w14:paraId="0A52E02D" w14:textId="77777777" w:rsidR="00F3572A" w:rsidRDefault="00F85C8D" w:rsidP="009A3376">
            <w:pPr>
              <w:rPr>
                <w:rFonts w:ascii="Arial" w:hAnsi="Arial" w:cs="Arial"/>
                <w:sz w:val="22"/>
                <w:szCs w:val="22"/>
              </w:rPr>
            </w:pPr>
            <w:r w:rsidRPr="002D7CF2">
              <w:rPr>
                <w:rFonts w:ascii="Arial" w:hAnsi="Arial" w:cs="Arial"/>
                <w:sz w:val="22"/>
                <w:szCs w:val="22"/>
              </w:rPr>
              <w:t xml:space="preserve">Meeting of the </w:t>
            </w:r>
            <w:proofErr w:type="gramStart"/>
            <w:r w:rsidRPr="002D7CF2">
              <w:rPr>
                <w:rFonts w:ascii="Arial" w:hAnsi="Arial" w:cs="Arial"/>
                <w:sz w:val="22"/>
                <w:szCs w:val="22"/>
              </w:rPr>
              <w:t>4</w:t>
            </w:r>
            <w:r w:rsidRPr="002D7CF2">
              <w:rPr>
                <w:rFonts w:ascii="Arial" w:hAnsi="Arial" w:cs="Arial"/>
                <w:sz w:val="22"/>
                <w:szCs w:val="22"/>
                <w:vertAlign w:val="superscript"/>
              </w:rPr>
              <w:t>th</w:t>
            </w:r>
            <w:proofErr w:type="gramEnd"/>
            <w:r w:rsidRPr="002D7CF2">
              <w:rPr>
                <w:rFonts w:ascii="Arial" w:hAnsi="Arial" w:cs="Arial"/>
                <w:sz w:val="22"/>
                <w:szCs w:val="22"/>
              </w:rPr>
              <w:t xml:space="preserve"> March 2024</w:t>
            </w:r>
            <w:r w:rsidR="00363BE6" w:rsidRPr="002D7CF2">
              <w:rPr>
                <w:rFonts w:ascii="Arial" w:hAnsi="Arial" w:cs="Arial"/>
                <w:sz w:val="22"/>
                <w:szCs w:val="22"/>
              </w:rPr>
              <w:t xml:space="preserve"> (PR/LJ)</w:t>
            </w:r>
          </w:p>
          <w:p w14:paraId="3663C90C" w14:textId="0C1AA36D" w:rsidR="009A3376" w:rsidRPr="002D7CF2" w:rsidRDefault="009A3376" w:rsidP="009A3376">
            <w:pPr>
              <w:rPr>
                <w:rFonts w:ascii="Arial" w:hAnsi="Arial" w:cs="Arial"/>
                <w:b/>
                <w:bCs/>
                <w:sz w:val="22"/>
                <w:szCs w:val="22"/>
              </w:rPr>
            </w:pPr>
          </w:p>
        </w:tc>
        <w:tc>
          <w:tcPr>
            <w:tcW w:w="936" w:type="dxa"/>
            <w:vAlign w:val="bottom"/>
          </w:tcPr>
          <w:p w14:paraId="2D249698" w14:textId="77777777" w:rsidR="00BE0322" w:rsidRPr="002D7CF2" w:rsidRDefault="00BE0322" w:rsidP="00261067">
            <w:pPr>
              <w:keepNext/>
              <w:keepLines/>
              <w:jc w:val="center"/>
              <w:rPr>
                <w:rFonts w:ascii="Arial" w:hAnsi="Arial" w:cs="Arial"/>
                <w:b/>
                <w:sz w:val="22"/>
                <w:szCs w:val="22"/>
              </w:rPr>
            </w:pPr>
          </w:p>
        </w:tc>
      </w:tr>
      <w:tr w:rsidR="00BE0322" w:rsidRPr="002D7CF2" w14:paraId="3363403F" w14:textId="77777777" w:rsidTr="00105FBA">
        <w:trPr>
          <w:cantSplit/>
          <w:trHeight w:val="80"/>
        </w:trPr>
        <w:tc>
          <w:tcPr>
            <w:tcW w:w="993" w:type="dxa"/>
          </w:tcPr>
          <w:p w14:paraId="0D179E9D" w14:textId="6DD4CE8C" w:rsidR="00BE0322" w:rsidRPr="002D7CF2" w:rsidRDefault="00363BE6" w:rsidP="00D53CBA">
            <w:pPr>
              <w:pStyle w:val="Subtitle"/>
              <w:numPr>
                <w:ilvl w:val="0"/>
                <w:numId w:val="0"/>
              </w:numPr>
              <w:spacing w:before="120" w:after="0"/>
              <w:jc w:val="left"/>
              <w:rPr>
                <w:b/>
                <w:sz w:val="22"/>
                <w:szCs w:val="22"/>
              </w:rPr>
            </w:pPr>
            <w:r w:rsidRPr="002D7CF2">
              <w:rPr>
                <w:b/>
                <w:sz w:val="22"/>
                <w:szCs w:val="22"/>
              </w:rPr>
              <w:t>2025</w:t>
            </w:r>
          </w:p>
        </w:tc>
        <w:tc>
          <w:tcPr>
            <w:tcW w:w="8221" w:type="dxa"/>
            <w:gridSpan w:val="3"/>
          </w:tcPr>
          <w:p w14:paraId="5E2CA395" w14:textId="765FF8F5" w:rsidR="00BE0322" w:rsidRPr="002D7CF2" w:rsidRDefault="00363BE6" w:rsidP="00F85C8D">
            <w:pPr>
              <w:rPr>
                <w:rFonts w:ascii="Arial" w:hAnsi="Arial" w:cs="Arial"/>
                <w:b/>
                <w:bCs/>
                <w:sz w:val="22"/>
                <w:szCs w:val="22"/>
              </w:rPr>
            </w:pPr>
            <w:r w:rsidRPr="002D7CF2">
              <w:rPr>
                <w:rFonts w:ascii="Arial" w:hAnsi="Arial" w:cs="Arial"/>
                <w:b/>
                <w:bCs/>
                <w:sz w:val="22"/>
                <w:szCs w:val="22"/>
              </w:rPr>
              <w:t>MATTERS ARISING FROM THE MINUTES OF THE ABOVE MEETING(S) NOT COVERED ELSEWHERE ON THE AGENDA</w:t>
            </w:r>
          </w:p>
        </w:tc>
        <w:tc>
          <w:tcPr>
            <w:tcW w:w="936" w:type="dxa"/>
            <w:vAlign w:val="bottom"/>
          </w:tcPr>
          <w:p w14:paraId="718C6DF5" w14:textId="77777777" w:rsidR="00BE0322" w:rsidRPr="002D7CF2" w:rsidRDefault="00BE0322" w:rsidP="00261067">
            <w:pPr>
              <w:keepNext/>
              <w:keepLines/>
              <w:jc w:val="center"/>
              <w:rPr>
                <w:rFonts w:ascii="Arial" w:hAnsi="Arial" w:cs="Arial"/>
                <w:b/>
                <w:sz w:val="22"/>
                <w:szCs w:val="22"/>
              </w:rPr>
            </w:pPr>
          </w:p>
        </w:tc>
      </w:tr>
      <w:tr w:rsidR="00D741BE" w:rsidRPr="002D7CF2" w14:paraId="2294729B" w14:textId="77777777" w:rsidTr="00105FBA">
        <w:trPr>
          <w:cantSplit/>
          <w:trHeight w:val="80"/>
        </w:trPr>
        <w:tc>
          <w:tcPr>
            <w:tcW w:w="993" w:type="dxa"/>
          </w:tcPr>
          <w:p w14:paraId="1729FBF3" w14:textId="77777777" w:rsidR="00D741BE" w:rsidRPr="002D7CF2" w:rsidRDefault="00D741BE" w:rsidP="000C253D">
            <w:pPr>
              <w:pStyle w:val="Subtitle"/>
              <w:numPr>
                <w:ilvl w:val="0"/>
                <w:numId w:val="0"/>
              </w:numPr>
              <w:spacing w:before="120" w:after="0"/>
              <w:jc w:val="left"/>
              <w:rPr>
                <w:sz w:val="22"/>
                <w:szCs w:val="22"/>
              </w:rPr>
            </w:pPr>
          </w:p>
        </w:tc>
        <w:tc>
          <w:tcPr>
            <w:tcW w:w="8221" w:type="dxa"/>
            <w:gridSpan w:val="3"/>
          </w:tcPr>
          <w:p w14:paraId="40B359A4" w14:textId="73E55D1E" w:rsidR="0074232A" w:rsidRPr="002D7CF2" w:rsidRDefault="00363BE6" w:rsidP="00363BE6">
            <w:pPr>
              <w:rPr>
                <w:rFonts w:ascii="Arial" w:hAnsi="Arial" w:cs="Arial"/>
                <w:sz w:val="22"/>
                <w:szCs w:val="22"/>
              </w:rPr>
            </w:pPr>
            <w:r w:rsidRPr="002D7CF2">
              <w:rPr>
                <w:rFonts w:ascii="Arial" w:hAnsi="Arial" w:cs="Arial"/>
                <w:sz w:val="22"/>
                <w:szCs w:val="22"/>
              </w:rPr>
              <w:t>Cllr. Roe has received one response to date with regards to the Community Speed Watch training initiative.</w:t>
            </w:r>
          </w:p>
        </w:tc>
        <w:tc>
          <w:tcPr>
            <w:tcW w:w="936" w:type="dxa"/>
            <w:vAlign w:val="bottom"/>
          </w:tcPr>
          <w:p w14:paraId="3B82C38B" w14:textId="77777777" w:rsidR="00D741BE" w:rsidRPr="002D7CF2" w:rsidRDefault="00D741BE" w:rsidP="00261067">
            <w:pPr>
              <w:keepNext/>
              <w:keepLines/>
              <w:jc w:val="center"/>
              <w:rPr>
                <w:rFonts w:ascii="Arial" w:hAnsi="Arial" w:cs="Arial"/>
                <w:b/>
                <w:sz w:val="22"/>
                <w:szCs w:val="22"/>
              </w:rPr>
            </w:pPr>
          </w:p>
        </w:tc>
      </w:tr>
      <w:tr w:rsidR="00723945" w:rsidRPr="002D7CF2" w14:paraId="7656C0F5" w14:textId="77777777" w:rsidTr="00105FBA">
        <w:trPr>
          <w:cantSplit/>
          <w:trHeight w:val="80"/>
        </w:trPr>
        <w:tc>
          <w:tcPr>
            <w:tcW w:w="993" w:type="dxa"/>
          </w:tcPr>
          <w:p w14:paraId="6C66A39E" w14:textId="36B1C0C7" w:rsidR="00723945" w:rsidRPr="002D7CF2" w:rsidRDefault="00363BE6" w:rsidP="00723945">
            <w:pPr>
              <w:pStyle w:val="Subtitle"/>
              <w:numPr>
                <w:ilvl w:val="0"/>
                <w:numId w:val="0"/>
              </w:numPr>
              <w:spacing w:before="120" w:after="0"/>
              <w:jc w:val="left"/>
              <w:rPr>
                <w:b/>
                <w:bCs/>
                <w:sz w:val="22"/>
                <w:szCs w:val="22"/>
              </w:rPr>
            </w:pPr>
            <w:r w:rsidRPr="002D7CF2">
              <w:rPr>
                <w:b/>
                <w:bCs/>
                <w:sz w:val="22"/>
                <w:szCs w:val="22"/>
              </w:rPr>
              <w:t>2026</w:t>
            </w:r>
          </w:p>
        </w:tc>
        <w:tc>
          <w:tcPr>
            <w:tcW w:w="8221" w:type="dxa"/>
            <w:gridSpan w:val="3"/>
          </w:tcPr>
          <w:p w14:paraId="389FD085" w14:textId="4A60FD76" w:rsidR="00723945" w:rsidRPr="002D7CF2" w:rsidRDefault="00363BE6" w:rsidP="00723945">
            <w:pPr>
              <w:rPr>
                <w:rFonts w:ascii="Arial" w:hAnsi="Arial" w:cs="Arial"/>
                <w:b/>
                <w:bCs/>
                <w:sz w:val="22"/>
                <w:szCs w:val="22"/>
              </w:rPr>
            </w:pPr>
            <w:r w:rsidRPr="002D7CF2">
              <w:rPr>
                <w:rFonts w:ascii="Arial" w:hAnsi="Arial" w:cs="Arial"/>
                <w:b/>
                <w:bCs/>
                <w:sz w:val="22"/>
                <w:szCs w:val="22"/>
              </w:rPr>
              <w:t>WARD COUNCILLOR UPDATE</w:t>
            </w:r>
          </w:p>
        </w:tc>
        <w:tc>
          <w:tcPr>
            <w:tcW w:w="936" w:type="dxa"/>
            <w:vAlign w:val="bottom"/>
          </w:tcPr>
          <w:p w14:paraId="660F5C59" w14:textId="77777777" w:rsidR="00723945" w:rsidRPr="002D7CF2" w:rsidRDefault="00723945" w:rsidP="00723945">
            <w:pPr>
              <w:keepNext/>
              <w:keepLines/>
              <w:jc w:val="center"/>
              <w:rPr>
                <w:rFonts w:ascii="Arial" w:hAnsi="Arial" w:cs="Arial"/>
                <w:b/>
                <w:sz w:val="22"/>
                <w:szCs w:val="22"/>
              </w:rPr>
            </w:pPr>
          </w:p>
        </w:tc>
      </w:tr>
      <w:tr w:rsidR="002D7CF2" w:rsidRPr="002D7CF2" w14:paraId="7A92C476" w14:textId="77777777" w:rsidTr="00105FBA">
        <w:trPr>
          <w:cantSplit/>
          <w:trHeight w:val="80"/>
        </w:trPr>
        <w:tc>
          <w:tcPr>
            <w:tcW w:w="993" w:type="dxa"/>
          </w:tcPr>
          <w:p w14:paraId="24F9633F" w14:textId="77777777" w:rsidR="002D7CF2" w:rsidRPr="002D7CF2" w:rsidRDefault="002D7CF2" w:rsidP="00723945">
            <w:pPr>
              <w:pStyle w:val="Subtitle"/>
              <w:numPr>
                <w:ilvl w:val="0"/>
                <w:numId w:val="0"/>
              </w:numPr>
              <w:spacing w:before="120" w:after="0"/>
              <w:jc w:val="left"/>
              <w:rPr>
                <w:b/>
                <w:bCs/>
                <w:sz w:val="22"/>
                <w:szCs w:val="22"/>
              </w:rPr>
            </w:pPr>
          </w:p>
        </w:tc>
        <w:tc>
          <w:tcPr>
            <w:tcW w:w="8221" w:type="dxa"/>
            <w:gridSpan w:val="3"/>
          </w:tcPr>
          <w:p w14:paraId="54E2F4F2" w14:textId="77777777" w:rsidR="002D7CF2" w:rsidRPr="002D7CF2" w:rsidRDefault="002D7CF2" w:rsidP="002D7CF2">
            <w:pPr>
              <w:rPr>
                <w:rFonts w:ascii="Arial" w:hAnsi="Arial" w:cs="Arial"/>
                <w:sz w:val="22"/>
                <w:szCs w:val="22"/>
              </w:rPr>
            </w:pPr>
            <w:r w:rsidRPr="002D7CF2">
              <w:rPr>
                <w:rFonts w:ascii="Arial" w:hAnsi="Arial" w:cs="Arial"/>
                <w:sz w:val="22"/>
                <w:szCs w:val="22"/>
              </w:rPr>
              <w:t>Cllr. Jeremy Wilcock updated Council on the following issues:</w:t>
            </w:r>
          </w:p>
          <w:p w14:paraId="0E612A0D" w14:textId="77777777" w:rsidR="002D7CF2" w:rsidRPr="002D7CF2" w:rsidRDefault="002D7CF2" w:rsidP="00723945">
            <w:pPr>
              <w:rPr>
                <w:rFonts w:ascii="Arial" w:hAnsi="Arial" w:cs="Arial"/>
                <w:b/>
                <w:bCs/>
                <w:sz w:val="22"/>
                <w:szCs w:val="22"/>
              </w:rPr>
            </w:pPr>
          </w:p>
        </w:tc>
        <w:tc>
          <w:tcPr>
            <w:tcW w:w="936" w:type="dxa"/>
            <w:vAlign w:val="bottom"/>
          </w:tcPr>
          <w:p w14:paraId="4096F71C" w14:textId="77777777" w:rsidR="002D7CF2" w:rsidRPr="002D7CF2" w:rsidRDefault="002D7CF2" w:rsidP="00723945">
            <w:pPr>
              <w:keepNext/>
              <w:keepLines/>
              <w:jc w:val="center"/>
              <w:rPr>
                <w:rFonts w:ascii="Arial" w:hAnsi="Arial" w:cs="Arial"/>
                <w:b/>
                <w:sz w:val="22"/>
                <w:szCs w:val="22"/>
              </w:rPr>
            </w:pPr>
          </w:p>
        </w:tc>
      </w:tr>
      <w:tr w:rsidR="00723945" w:rsidRPr="002D7CF2" w14:paraId="7625DE8E" w14:textId="77777777" w:rsidTr="00105FBA">
        <w:trPr>
          <w:cantSplit/>
          <w:trHeight w:val="80"/>
        </w:trPr>
        <w:tc>
          <w:tcPr>
            <w:tcW w:w="993" w:type="dxa"/>
          </w:tcPr>
          <w:p w14:paraId="79357627" w14:textId="77777777" w:rsidR="00723945" w:rsidRPr="002D7CF2" w:rsidRDefault="00723945" w:rsidP="00723945">
            <w:pPr>
              <w:pStyle w:val="Subtitle"/>
              <w:numPr>
                <w:ilvl w:val="0"/>
                <w:numId w:val="0"/>
              </w:numPr>
              <w:spacing w:before="120" w:after="0"/>
              <w:jc w:val="left"/>
              <w:rPr>
                <w:sz w:val="22"/>
                <w:szCs w:val="22"/>
              </w:rPr>
            </w:pPr>
          </w:p>
        </w:tc>
        <w:tc>
          <w:tcPr>
            <w:tcW w:w="8221" w:type="dxa"/>
            <w:gridSpan w:val="3"/>
          </w:tcPr>
          <w:p w14:paraId="083978EB" w14:textId="77777777" w:rsidR="00363BE6" w:rsidRPr="002D7CF2" w:rsidRDefault="00363BE6" w:rsidP="00723945">
            <w:pPr>
              <w:rPr>
                <w:rFonts w:ascii="Arial" w:hAnsi="Arial" w:cs="Arial"/>
                <w:sz w:val="22"/>
                <w:szCs w:val="22"/>
              </w:rPr>
            </w:pPr>
          </w:p>
          <w:p w14:paraId="1B1C1CB0" w14:textId="77777777" w:rsidR="00363BE6" w:rsidRPr="002D7CF2" w:rsidRDefault="00363BE6" w:rsidP="00363BE6">
            <w:pPr>
              <w:pStyle w:val="ListParagraph"/>
              <w:numPr>
                <w:ilvl w:val="0"/>
                <w:numId w:val="27"/>
              </w:numPr>
              <w:rPr>
                <w:rFonts w:ascii="Arial" w:hAnsi="Arial" w:cs="Arial"/>
              </w:rPr>
            </w:pPr>
            <w:r w:rsidRPr="002D7CF2">
              <w:rPr>
                <w:rFonts w:ascii="Arial" w:hAnsi="Arial" w:cs="Arial"/>
              </w:rPr>
              <w:t xml:space="preserve">The meeting which took place on the </w:t>
            </w:r>
            <w:proofErr w:type="gramStart"/>
            <w:r w:rsidRPr="002D7CF2">
              <w:rPr>
                <w:rFonts w:ascii="Arial" w:hAnsi="Arial" w:cs="Arial"/>
              </w:rPr>
              <w:t>15</w:t>
            </w:r>
            <w:r w:rsidRPr="002D7CF2">
              <w:rPr>
                <w:rFonts w:ascii="Arial" w:hAnsi="Arial" w:cs="Arial"/>
                <w:vertAlign w:val="superscript"/>
              </w:rPr>
              <w:t>th</w:t>
            </w:r>
            <w:proofErr w:type="gramEnd"/>
            <w:r w:rsidRPr="002D7CF2">
              <w:rPr>
                <w:rFonts w:ascii="Arial" w:hAnsi="Arial" w:cs="Arial"/>
              </w:rPr>
              <w:t xml:space="preserve"> March pertaining to a potential future bypass was well attended and generated a lot of positive feedback.  The next steps from this would be to call a village meeting.  Cllr. Paul West, the Portfolio Holder for Highways will be involved with the setting up of this.</w:t>
            </w:r>
          </w:p>
          <w:p w14:paraId="310FA5EF" w14:textId="77777777" w:rsidR="00363BE6" w:rsidRPr="002D7CF2" w:rsidRDefault="00363BE6" w:rsidP="00363BE6">
            <w:pPr>
              <w:pStyle w:val="ListParagraph"/>
              <w:numPr>
                <w:ilvl w:val="0"/>
                <w:numId w:val="27"/>
              </w:numPr>
              <w:rPr>
                <w:rFonts w:ascii="Arial" w:hAnsi="Arial" w:cs="Arial"/>
              </w:rPr>
            </w:pPr>
            <w:r w:rsidRPr="002D7CF2">
              <w:rPr>
                <w:rFonts w:ascii="Arial" w:hAnsi="Arial" w:cs="Arial"/>
              </w:rPr>
              <w:t>The damage sustained to the 40mph speed sigh has been reported to ERYC.</w:t>
            </w:r>
          </w:p>
          <w:p w14:paraId="26FB66C6" w14:textId="77777777" w:rsidR="00363BE6" w:rsidRPr="002D7CF2" w:rsidRDefault="00363BE6" w:rsidP="00363BE6">
            <w:pPr>
              <w:pStyle w:val="ListParagraph"/>
              <w:numPr>
                <w:ilvl w:val="0"/>
                <w:numId w:val="27"/>
              </w:numPr>
              <w:rPr>
                <w:rFonts w:ascii="Arial" w:hAnsi="Arial" w:cs="Arial"/>
              </w:rPr>
            </w:pPr>
            <w:r w:rsidRPr="002D7CF2">
              <w:rPr>
                <w:rFonts w:ascii="Arial" w:hAnsi="Arial" w:cs="Arial"/>
              </w:rPr>
              <w:t xml:space="preserve">There has been an incident of fly tipping on Kilnwick </w:t>
            </w:r>
            <w:proofErr w:type="gramStart"/>
            <w:r w:rsidRPr="002D7CF2">
              <w:rPr>
                <w:rFonts w:ascii="Arial" w:hAnsi="Arial" w:cs="Arial"/>
              </w:rPr>
              <w:t>Lane</w:t>
            </w:r>
            <w:proofErr w:type="gramEnd"/>
            <w:r w:rsidRPr="002D7CF2">
              <w:rPr>
                <w:rFonts w:ascii="Arial" w:hAnsi="Arial" w:cs="Arial"/>
              </w:rPr>
              <w:t xml:space="preserve"> and this will be logged with ERYC.</w:t>
            </w:r>
          </w:p>
          <w:p w14:paraId="1302BFD0" w14:textId="57BA198A" w:rsidR="00363BE6" w:rsidRPr="002D7CF2" w:rsidRDefault="00363BE6" w:rsidP="00363BE6">
            <w:pPr>
              <w:pStyle w:val="ListParagraph"/>
              <w:numPr>
                <w:ilvl w:val="0"/>
                <w:numId w:val="27"/>
              </w:numPr>
              <w:rPr>
                <w:rFonts w:ascii="Arial" w:hAnsi="Arial" w:cs="Arial"/>
              </w:rPr>
            </w:pPr>
            <w:r w:rsidRPr="002D7CF2">
              <w:rPr>
                <w:rFonts w:ascii="Arial" w:hAnsi="Arial" w:cs="Arial"/>
              </w:rPr>
              <w:t xml:space="preserve">It is expected that ERYC will be </w:t>
            </w:r>
            <w:r w:rsidR="00D203F0" w:rsidRPr="002D7CF2">
              <w:rPr>
                <w:rFonts w:ascii="Arial" w:hAnsi="Arial" w:cs="Arial"/>
              </w:rPr>
              <w:t xml:space="preserve">offering grants to be used towards D Day events to be held in June but there are no details </w:t>
            </w:r>
            <w:proofErr w:type="gramStart"/>
            <w:r w:rsidR="00D203F0" w:rsidRPr="002D7CF2">
              <w:rPr>
                <w:rFonts w:ascii="Arial" w:hAnsi="Arial" w:cs="Arial"/>
              </w:rPr>
              <w:t>as yet</w:t>
            </w:r>
            <w:proofErr w:type="gramEnd"/>
            <w:r w:rsidR="00D203F0" w:rsidRPr="002D7CF2">
              <w:rPr>
                <w:rFonts w:ascii="Arial" w:hAnsi="Arial" w:cs="Arial"/>
              </w:rPr>
              <w:t>.</w:t>
            </w:r>
          </w:p>
        </w:tc>
        <w:tc>
          <w:tcPr>
            <w:tcW w:w="936" w:type="dxa"/>
            <w:vAlign w:val="bottom"/>
          </w:tcPr>
          <w:p w14:paraId="6B855BF6" w14:textId="77777777" w:rsidR="00723945" w:rsidRPr="002D7CF2" w:rsidRDefault="00723945" w:rsidP="00723945">
            <w:pPr>
              <w:keepNext/>
              <w:keepLines/>
              <w:jc w:val="center"/>
              <w:rPr>
                <w:rFonts w:ascii="Arial" w:hAnsi="Arial" w:cs="Arial"/>
                <w:b/>
                <w:sz w:val="22"/>
                <w:szCs w:val="22"/>
              </w:rPr>
            </w:pPr>
          </w:p>
        </w:tc>
      </w:tr>
      <w:tr w:rsidR="00750E58" w:rsidRPr="002D7CF2" w14:paraId="2A8089A9" w14:textId="77777777" w:rsidTr="00105FBA">
        <w:trPr>
          <w:cantSplit/>
          <w:trHeight w:val="80"/>
        </w:trPr>
        <w:tc>
          <w:tcPr>
            <w:tcW w:w="993" w:type="dxa"/>
          </w:tcPr>
          <w:p w14:paraId="47EDAE7D" w14:textId="410E78D5" w:rsidR="00750E58" w:rsidRPr="002D7CF2" w:rsidRDefault="008E5183" w:rsidP="00723945">
            <w:pPr>
              <w:pStyle w:val="Subtitle"/>
              <w:numPr>
                <w:ilvl w:val="0"/>
                <w:numId w:val="0"/>
              </w:numPr>
              <w:spacing w:before="120" w:after="0"/>
              <w:jc w:val="left"/>
              <w:rPr>
                <w:b/>
                <w:bCs/>
                <w:sz w:val="22"/>
                <w:szCs w:val="22"/>
              </w:rPr>
            </w:pPr>
            <w:r w:rsidRPr="002D7CF2">
              <w:rPr>
                <w:b/>
                <w:bCs/>
                <w:sz w:val="22"/>
                <w:szCs w:val="22"/>
              </w:rPr>
              <w:t>2</w:t>
            </w:r>
            <w:r w:rsidR="008D42A2" w:rsidRPr="002D7CF2">
              <w:rPr>
                <w:b/>
                <w:bCs/>
                <w:sz w:val="22"/>
                <w:szCs w:val="22"/>
              </w:rPr>
              <w:t>027</w:t>
            </w:r>
          </w:p>
        </w:tc>
        <w:tc>
          <w:tcPr>
            <w:tcW w:w="8221" w:type="dxa"/>
            <w:gridSpan w:val="3"/>
          </w:tcPr>
          <w:p w14:paraId="044BD3CC" w14:textId="41B5CC58" w:rsidR="00750E58" w:rsidRPr="002D7CF2" w:rsidRDefault="00750E58" w:rsidP="00723945">
            <w:pPr>
              <w:rPr>
                <w:rFonts w:ascii="Arial" w:hAnsi="Arial" w:cs="Arial"/>
                <w:b/>
                <w:bCs/>
                <w:sz w:val="22"/>
                <w:szCs w:val="22"/>
              </w:rPr>
            </w:pPr>
            <w:r w:rsidRPr="002D7CF2">
              <w:rPr>
                <w:rFonts w:ascii="Arial" w:hAnsi="Arial" w:cs="Arial"/>
                <w:b/>
                <w:bCs/>
                <w:sz w:val="22"/>
                <w:szCs w:val="22"/>
              </w:rPr>
              <w:t>PUBLIC OPEN FORUM</w:t>
            </w:r>
          </w:p>
        </w:tc>
        <w:tc>
          <w:tcPr>
            <w:tcW w:w="936" w:type="dxa"/>
            <w:vAlign w:val="bottom"/>
          </w:tcPr>
          <w:p w14:paraId="6C08D92D" w14:textId="77777777" w:rsidR="00750E58" w:rsidRPr="002D7CF2" w:rsidRDefault="00750E58" w:rsidP="00723945">
            <w:pPr>
              <w:keepNext/>
              <w:keepLines/>
              <w:jc w:val="center"/>
              <w:rPr>
                <w:rFonts w:ascii="Arial" w:hAnsi="Arial" w:cs="Arial"/>
                <w:b/>
                <w:sz w:val="22"/>
                <w:szCs w:val="22"/>
              </w:rPr>
            </w:pPr>
          </w:p>
        </w:tc>
      </w:tr>
      <w:tr w:rsidR="00750E58" w:rsidRPr="002D7CF2" w14:paraId="1727C34F" w14:textId="77777777" w:rsidTr="00105FBA">
        <w:trPr>
          <w:cantSplit/>
          <w:trHeight w:val="80"/>
        </w:trPr>
        <w:tc>
          <w:tcPr>
            <w:tcW w:w="993" w:type="dxa"/>
          </w:tcPr>
          <w:p w14:paraId="202DEB0B" w14:textId="77777777" w:rsidR="00750E58" w:rsidRPr="002D7CF2" w:rsidRDefault="00750E58" w:rsidP="00723945">
            <w:pPr>
              <w:pStyle w:val="Subtitle"/>
              <w:numPr>
                <w:ilvl w:val="0"/>
                <w:numId w:val="0"/>
              </w:numPr>
              <w:spacing w:before="120" w:after="0"/>
              <w:jc w:val="left"/>
              <w:rPr>
                <w:sz w:val="22"/>
                <w:szCs w:val="22"/>
              </w:rPr>
            </w:pPr>
          </w:p>
        </w:tc>
        <w:tc>
          <w:tcPr>
            <w:tcW w:w="8221" w:type="dxa"/>
            <w:gridSpan w:val="3"/>
          </w:tcPr>
          <w:p w14:paraId="0E59DD43" w14:textId="77777777" w:rsidR="00750E58" w:rsidRDefault="00750E58" w:rsidP="00804AA4">
            <w:pPr>
              <w:spacing w:before="240"/>
              <w:rPr>
                <w:rFonts w:ascii="Arial" w:hAnsi="Arial" w:cs="Arial"/>
              </w:rPr>
            </w:pPr>
            <w:r w:rsidRPr="00804AA4">
              <w:rPr>
                <w:rFonts w:ascii="Arial" w:hAnsi="Arial" w:cs="Arial"/>
                <w:b/>
                <w:bCs/>
                <w:sz w:val="22"/>
                <w:szCs w:val="22"/>
              </w:rPr>
              <w:t>RESOLVED:</w:t>
            </w:r>
            <w:r w:rsidRPr="00804AA4">
              <w:rPr>
                <w:rFonts w:ascii="Arial" w:hAnsi="Arial" w:cs="Arial"/>
                <w:sz w:val="22"/>
                <w:szCs w:val="22"/>
              </w:rPr>
              <w:t xml:space="preserve"> that the meeting be suspended for a period of up to 15 minutes to allow for a period of public participation during which members of the public may address the Council on any matter affecting the parish. Members of the public were reminde</w:t>
            </w:r>
            <w:r w:rsidR="002A38DC" w:rsidRPr="00804AA4">
              <w:rPr>
                <w:rFonts w:ascii="Arial" w:hAnsi="Arial" w:cs="Arial"/>
                <w:sz w:val="22"/>
                <w:szCs w:val="22"/>
              </w:rPr>
              <w:t>r</w:t>
            </w:r>
            <w:r w:rsidRPr="00804AA4">
              <w:rPr>
                <w:rFonts w:ascii="Arial" w:hAnsi="Arial" w:cs="Arial"/>
                <w:sz w:val="22"/>
                <w:szCs w:val="22"/>
              </w:rPr>
              <w:t xml:space="preserve"> that this is not a period for discussion</w:t>
            </w:r>
            <w:r w:rsidRPr="00804AA4">
              <w:rPr>
                <w:rFonts w:ascii="Arial" w:hAnsi="Arial" w:cs="Arial"/>
              </w:rPr>
              <w:t xml:space="preserve">.  </w:t>
            </w:r>
          </w:p>
          <w:p w14:paraId="1C9EC5E3" w14:textId="19066B51" w:rsidR="00804AA4" w:rsidRPr="00804AA4" w:rsidRDefault="00804AA4" w:rsidP="00804AA4">
            <w:pPr>
              <w:spacing w:before="240"/>
              <w:rPr>
                <w:rFonts w:ascii="Arial" w:hAnsi="Arial" w:cs="Arial"/>
              </w:rPr>
            </w:pPr>
          </w:p>
        </w:tc>
        <w:tc>
          <w:tcPr>
            <w:tcW w:w="936" w:type="dxa"/>
            <w:vAlign w:val="bottom"/>
          </w:tcPr>
          <w:p w14:paraId="121A547C" w14:textId="77777777" w:rsidR="00750E58" w:rsidRPr="002D7CF2" w:rsidRDefault="00750E58" w:rsidP="00723945">
            <w:pPr>
              <w:keepNext/>
              <w:keepLines/>
              <w:jc w:val="center"/>
              <w:rPr>
                <w:rFonts w:ascii="Arial" w:hAnsi="Arial" w:cs="Arial"/>
                <w:b/>
                <w:sz w:val="22"/>
                <w:szCs w:val="22"/>
              </w:rPr>
            </w:pPr>
          </w:p>
        </w:tc>
      </w:tr>
      <w:tr w:rsidR="00750E58" w:rsidRPr="002D7CF2" w14:paraId="3E0AE798" w14:textId="77777777" w:rsidTr="00105FBA">
        <w:trPr>
          <w:cantSplit/>
          <w:trHeight w:val="80"/>
        </w:trPr>
        <w:tc>
          <w:tcPr>
            <w:tcW w:w="993" w:type="dxa"/>
          </w:tcPr>
          <w:p w14:paraId="3F9A7774" w14:textId="77777777" w:rsidR="00750E58" w:rsidRPr="002D7CF2" w:rsidRDefault="00750E58" w:rsidP="00723945">
            <w:pPr>
              <w:pStyle w:val="Subtitle"/>
              <w:numPr>
                <w:ilvl w:val="0"/>
                <w:numId w:val="0"/>
              </w:numPr>
              <w:spacing w:before="120" w:after="0"/>
              <w:jc w:val="left"/>
              <w:rPr>
                <w:sz w:val="22"/>
                <w:szCs w:val="22"/>
              </w:rPr>
            </w:pPr>
          </w:p>
        </w:tc>
        <w:tc>
          <w:tcPr>
            <w:tcW w:w="8221" w:type="dxa"/>
            <w:gridSpan w:val="3"/>
          </w:tcPr>
          <w:p w14:paraId="1F64BAEE" w14:textId="6490AB3C" w:rsidR="00804AA4" w:rsidRPr="00804AA4" w:rsidRDefault="00804AA4" w:rsidP="00804AA4">
            <w:pPr>
              <w:rPr>
                <w:rFonts w:ascii="Arial" w:hAnsi="Arial" w:cs="Arial"/>
                <w:sz w:val="22"/>
                <w:szCs w:val="22"/>
              </w:rPr>
            </w:pPr>
            <w:r w:rsidRPr="00804AA4">
              <w:rPr>
                <w:rFonts w:ascii="Arial" w:hAnsi="Arial" w:cs="Arial"/>
                <w:sz w:val="22"/>
                <w:szCs w:val="22"/>
              </w:rPr>
              <w:t>The following issues were raised by members of the public:</w:t>
            </w:r>
          </w:p>
          <w:p w14:paraId="37C1C61A" w14:textId="77777777" w:rsidR="00804AA4" w:rsidRPr="00804AA4" w:rsidRDefault="00804AA4" w:rsidP="00804AA4">
            <w:pPr>
              <w:rPr>
                <w:rFonts w:ascii="Arial" w:hAnsi="Arial" w:cs="Arial"/>
              </w:rPr>
            </w:pPr>
          </w:p>
          <w:p w14:paraId="65BCC7F1" w14:textId="5A161D0F" w:rsidR="00750E58" w:rsidRPr="00804AA4" w:rsidRDefault="00EA0F53" w:rsidP="00804AA4">
            <w:pPr>
              <w:pStyle w:val="ListParagraph"/>
              <w:numPr>
                <w:ilvl w:val="0"/>
                <w:numId w:val="41"/>
              </w:numPr>
              <w:rPr>
                <w:rFonts w:ascii="Arial" w:hAnsi="Arial" w:cs="Arial"/>
              </w:rPr>
            </w:pPr>
            <w:r w:rsidRPr="00804AA4">
              <w:rPr>
                <w:rFonts w:ascii="Arial" w:hAnsi="Arial" w:cs="Arial"/>
              </w:rPr>
              <w:t xml:space="preserve">A request was made for the members of Council to either introduce themselves at the beginning of the meeting or wear name badges.  It transpires that not everyone has an ID badge therefore the Clerk will request </w:t>
            </w:r>
            <w:r w:rsidR="008E5183" w:rsidRPr="00804AA4">
              <w:rPr>
                <w:rFonts w:ascii="Arial" w:hAnsi="Arial" w:cs="Arial"/>
              </w:rPr>
              <w:t>additional ones</w:t>
            </w:r>
            <w:r w:rsidRPr="00804AA4">
              <w:rPr>
                <w:rFonts w:ascii="Arial" w:hAnsi="Arial" w:cs="Arial"/>
              </w:rPr>
              <w:t xml:space="preserve"> from ERYC</w:t>
            </w:r>
            <w:r w:rsidR="008E5183" w:rsidRPr="00804AA4">
              <w:rPr>
                <w:rFonts w:ascii="Arial" w:hAnsi="Arial" w:cs="Arial"/>
              </w:rPr>
              <w:t xml:space="preserve"> in respect of Cllrs. Mike Kelly, Jill </w:t>
            </w:r>
            <w:proofErr w:type="gramStart"/>
            <w:r w:rsidR="008E5183" w:rsidRPr="00804AA4">
              <w:rPr>
                <w:rFonts w:ascii="Arial" w:hAnsi="Arial" w:cs="Arial"/>
              </w:rPr>
              <w:t>Wilson</w:t>
            </w:r>
            <w:proofErr w:type="gramEnd"/>
            <w:r w:rsidR="008E5183" w:rsidRPr="00804AA4">
              <w:rPr>
                <w:rFonts w:ascii="Arial" w:hAnsi="Arial" w:cs="Arial"/>
              </w:rPr>
              <w:t xml:space="preserve"> and the Clerk.</w:t>
            </w:r>
          </w:p>
          <w:p w14:paraId="23E5635A" w14:textId="59F1A3B7" w:rsidR="00DA3828" w:rsidRPr="00804AA4" w:rsidRDefault="00DA3828" w:rsidP="00804AA4">
            <w:pPr>
              <w:pStyle w:val="ListParagraph"/>
              <w:numPr>
                <w:ilvl w:val="0"/>
                <w:numId w:val="41"/>
              </w:numPr>
              <w:rPr>
                <w:rFonts w:ascii="Arial" w:hAnsi="Arial" w:cs="Arial"/>
              </w:rPr>
            </w:pPr>
            <w:r w:rsidRPr="00804AA4">
              <w:rPr>
                <w:rFonts w:ascii="Arial" w:hAnsi="Arial" w:cs="Arial"/>
              </w:rPr>
              <w:t>Council was asked if a map existed of the historical planned route from the eighties.</w:t>
            </w:r>
          </w:p>
        </w:tc>
        <w:tc>
          <w:tcPr>
            <w:tcW w:w="936" w:type="dxa"/>
            <w:vAlign w:val="bottom"/>
          </w:tcPr>
          <w:p w14:paraId="32212EBD" w14:textId="77777777" w:rsidR="00750E58" w:rsidRPr="002D7CF2" w:rsidRDefault="00750E58" w:rsidP="00723945">
            <w:pPr>
              <w:keepNext/>
              <w:keepLines/>
              <w:jc w:val="center"/>
              <w:rPr>
                <w:rFonts w:ascii="Arial" w:hAnsi="Arial" w:cs="Arial"/>
                <w:b/>
                <w:sz w:val="22"/>
                <w:szCs w:val="22"/>
              </w:rPr>
            </w:pPr>
          </w:p>
        </w:tc>
      </w:tr>
      <w:tr w:rsidR="00750E58" w:rsidRPr="002D7CF2" w14:paraId="7B11EE49" w14:textId="77777777" w:rsidTr="00105FBA">
        <w:trPr>
          <w:cantSplit/>
          <w:trHeight w:val="80"/>
        </w:trPr>
        <w:tc>
          <w:tcPr>
            <w:tcW w:w="993" w:type="dxa"/>
          </w:tcPr>
          <w:p w14:paraId="43639161" w14:textId="77777777" w:rsidR="00750E58" w:rsidRPr="002D7CF2" w:rsidRDefault="00750E58" w:rsidP="00723945">
            <w:pPr>
              <w:pStyle w:val="Subtitle"/>
              <w:numPr>
                <w:ilvl w:val="0"/>
                <w:numId w:val="0"/>
              </w:numPr>
              <w:spacing w:before="120" w:after="0"/>
              <w:jc w:val="left"/>
              <w:rPr>
                <w:sz w:val="22"/>
                <w:szCs w:val="22"/>
              </w:rPr>
            </w:pPr>
          </w:p>
        </w:tc>
        <w:tc>
          <w:tcPr>
            <w:tcW w:w="8221" w:type="dxa"/>
            <w:gridSpan w:val="3"/>
          </w:tcPr>
          <w:p w14:paraId="5F88DA63" w14:textId="5E047CB7" w:rsidR="008E5183" w:rsidRPr="00804AA4" w:rsidRDefault="00DA3828" w:rsidP="00804AA4">
            <w:pPr>
              <w:pStyle w:val="ListParagraph"/>
              <w:numPr>
                <w:ilvl w:val="0"/>
                <w:numId w:val="41"/>
              </w:numPr>
              <w:rPr>
                <w:rFonts w:ascii="Arial" w:hAnsi="Arial" w:cs="Arial"/>
              </w:rPr>
            </w:pPr>
            <w:r w:rsidRPr="00804AA4">
              <w:rPr>
                <w:rFonts w:ascii="Arial" w:hAnsi="Arial" w:cs="Arial"/>
              </w:rPr>
              <w:t xml:space="preserve">Work has been undertaken on the Beverley Road </w:t>
            </w:r>
            <w:proofErr w:type="gramStart"/>
            <w:r w:rsidRPr="00804AA4">
              <w:rPr>
                <w:rFonts w:ascii="Arial" w:hAnsi="Arial" w:cs="Arial"/>
              </w:rPr>
              <w:t>drain,</w:t>
            </w:r>
            <w:proofErr w:type="gramEnd"/>
            <w:r w:rsidRPr="00804AA4">
              <w:rPr>
                <w:rFonts w:ascii="Arial" w:hAnsi="Arial" w:cs="Arial"/>
              </w:rPr>
              <w:t xml:space="preserve"> however this would appear to have made the problem worse</w:t>
            </w:r>
            <w:r w:rsidR="004B22C4" w:rsidRPr="00804AA4">
              <w:rPr>
                <w:rFonts w:ascii="Arial" w:hAnsi="Arial" w:cs="Arial"/>
              </w:rPr>
              <w:t xml:space="preserve">.  This drain is connected to another which lies within the </w:t>
            </w:r>
            <w:proofErr w:type="gramStart"/>
            <w:r w:rsidR="004B22C4" w:rsidRPr="00804AA4">
              <w:rPr>
                <w:rFonts w:ascii="Arial" w:hAnsi="Arial" w:cs="Arial"/>
              </w:rPr>
              <w:t>wood</w:t>
            </w:r>
            <w:proofErr w:type="gramEnd"/>
            <w:r w:rsidR="004B22C4" w:rsidRPr="00804AA4">
              <w:rPr>
                <w:rFonts w:ascii="Arial" w:hAnsi="Arial" w:cs="Arial"/>
              </w:rPr>
              <w:t xml:space="preserve"> and which needs cleaning out</w:t>
            </w:r>
            <w:r w:rsidR="00AD11C5" w:rsidRPr="00804AA4">
              <w:rPr>
                <w:rFonts w:ascii="Arial" w:hAnsi="Arial" w:cs="Arial"/>
              </w:rPr>
              <w:t>.  It was agreed that the Clerk will contact Middleton Hall regarding this issue.</w:t>
            </w:r>
          </w:p>
          <w:p w14:paraId="79045C4C" w14:textId="30967E37" w:rsidR="00AD11C5" w:rsidRPr="00804AA4" w:rsidRDefault="00AD11C5" w:rsidP="00804AA4">
            <w:pPr>
              <w:pStyle w:val="ListParagraph"/>
              <w:numPr>
                <w:ilvl w:val="0"/>
                <w:numId w:val="41"/>
              </w:numPr>
              <w:rPr>
                <w:rFonts w:ascii="Arial" w:hAnsi="Arial" w:cs="Arial"/>
              </w:rPr>
            </w:pPr>
            <w:r w:rsidRPr="00804AA4">
              <w:rPr>
                <w:rFonts w:ascii="Arial" w:hAnsi="Arial" w:cs="Arial"/>
              </w:rPr>
              <w:t>A resident has written to ERYC regarding various parking issues in the village.  The response from ERYC was passed to the PC.</w:t>
            </w:r>
          </w:p>
          <w:p w14:paraId="5DCD03F0" w14:textId="041B7240" w:rsidR="00AD11C5" w:rsidRPr="00804AA4" w:rsidRDefault="00AD11C5" w:rsidP="00804AA4">
            <w:pPr>
              <w:pStyle w:val="ListParagraph"/>
              <w:numPr>
                <w:ilvl w:val="0"/>
                <w:numId w:val="41"/>
              </w:numPr>
              <w:rPr>
                <w:rFonts w:ascii="Arial" w:hAnsi="Arial" w:cs="Arial"/>
              </w:rPr>
            </w:pPr>
            <w:proofErr w:type="gramStart"/>
            <w:r w:rsidRPr="00804AA4">
              <w:rPr>
                <w:rFonts w:ascii="Arial" w:hAnsi="Arial" w:cs="Arial"/>
              </w:rPr>
              <w:t>Pot holes</w:t>
            </w:r>
            <w:proofErr w:type="gramEnd"/>
            <w:r w:rsidRPr="00804AA4">
              <w:rPr>
                <w:rFonts w:ascii="Arial" w:hAnsi="Arial" w:cs="Arial"/>
              </w:rPr>
              <w:t xml:space="preserve"> – there are some dangerous ones which need to be addressed first, however</w:t>
            </w:r>
            <w:r w:rsidR="00B86E68" w:rsidRPr="00804AA4">
              <w:rPr>
                <w:rFonts w:ascii="Arial" w:hAnsi="Arial" w:cs="Arial"/>
              </w:rPr>
              <w:t xml:space="preserve">, </w:t>
            </w:r>
            <w:r w:rsidRPr="00804AA4">
              <w:rPr>
                <w:rFonts w:ascii="Arial" w:hAnsi="Arial" w:cs="Arial"/>
              </w:rPr>
              <w:t>the need to report all pot holes was stressed.  The ones which have been filled recently have not been done correctly and it was agreed that a letter should be sent to ERYC.</w:t>
            </w:r>
          </w:p>
        </w:tc>
        <w:tc>
          <w:tcPr>
            <w:tcW w:w="936" w:type="dxa"/>
            <w:vAlign w:val="bottom"/>
          </w:tcPr>
          <w:p w14:paraId="1D1CF5E4" w14:textId="5E4E1A37" w:rsidR="00750E58" w:rsidRPr="002D7CF2" w:rsidRDefault="00750E58" w:rsidP="00723945">
            <w:pPr>
              <w:keepNext/>
              <w:keepLines/>
              <w:jc w:val="center"/>
              <w:rPr>
                <w:rFonts w:ascii="Arial" w:hAnsi="Arial" w:cs="Arial"/>
                <w:b/>
                <w:sz w:val="22"/>
                <w:szCs w:val="22"/>
              </w:rPr>
            </w:pPr>
          </w:p>
        </w:tc>
      </w:tr>
      <w:tr w:rsidR="00750E58" w:rsidRPr="002D7CF2" w14:paraId="488FC0B3" w14:textId="77777777" w:rsidTr="00105FBA">
        <w:trPr>
          <w:cantSplit/>
          <w:trHeight w:val="80"/>
        </w:trPr>
        <w:tc>
          <w:tcPr>
            <w:tcW w:w="993" w:type="dxa"/>
          </w:tcPr>
          <w:p w14:paraId="35BBF4E8" w14:textId="77777777" w:rsidR="00750E58" w:rsidRPr="002D7CF2" w:rsidRDefault="00750E58" w:rsidP="00723945">
            <w:pPr>
              <w:pStyle w:val="Subtitle"/>
              <w:numPr>
                <w:ilvl w:val="0"/>
                <w:numId w:val="0"/>
              </w:numPr>
              <w:spacing w:before="120" w:after="0"/>
              <w:jc w:val="left"/>
              <w:rPr>
                <w:sz w:val="22"/>
                <w:szCs w:val="22"/>
              </w:rPr>
            </w:pPr>
          </w:p>
        </w:tc>
        <w:tc>
          <w:tcPr>
            <w:tcW w:w="8221" w:type="dxa"/>
            <w:gridSpan w:val="3"/>
          </w:tcPr>
          <w:p w14:paraId="06AF27C0" w14:textId="631CB1D9" w:rsidR="00750E58" w:rsidRPr="002D7CF2" w:rsidRDefault="00AD11C5" w:rsidP="00723945">
            <w:pPr>
              <w:rPr>
                <w:rFonts w:ascii="Arial" w:hAnsi="Arial" w:cs="Arial"/>
                <w:sz w:val="22"/>
                <w:szCs w:val="22"/>
              </w:rPr>
            </w:pPr>
            <w:r w:rsidRPr="002D7CF2">
              <w:rPr>
                <w:rFonts w:ascii="Arial" w:hAnsi="Arial" w:cs="Arial"/>
                <w:b/>
                <w:bCs/>
                <w:sz w:val="22"/>
                <w:szCs w:val="22"/>
              </w:rPr>
              <w:t>ACTION:</w:t>
            </w:r>
            <w:r w:rsidRPr="002D7CF2">
              <w:rPr>
                <w:rFonts w:ascii="Arial" w:hAnsi="Arial" w:cs="Arial"/>
                <w:sz w:val="22"/>
                <w:szCs w:val="22"/>
              </w:rPr>
              <w:t xml:space="preserve"> Clerk to contact Middleton Hall </w:t>
            </w:r>
            <w:r w:rsidR="00F3572A" w:rsidRPr="002D7CF2">
              <w:rPr>
                <w:rFonts w:ascii="Arial" w:hAnsi="Arial" w:cs="Arial"/>
                <w:sz w:val="22"/>
                <w:szCs w:val="22"/>
              </w:rPr>
              <w:t xml:space="preserve">regarding the drain </w:t>
            </w:r>
            <w:r w:rsidRPr="002D7CF2">
              <w:rPr>
                <w:rFonts w:ascii="Arial" w:hAnsi="Arial" w:cs="Arial"/>
                <w:sz w:val="22"/>
                <w:szCs w:val="22"/>
              </w:rPr>
              <w:t>and ERYC</w:t>
            </w:r>
            <w:r w:rsidR="00F3572A" w:rsidRPr="002D7CF2">
              <w:rPr>
                <w:rFonts w:ascii="Arial" w:hAnsi="Arial" w:cs="Arial"/>
                <w:sz w:val="22"/>
                <w:szCs w:val="22"/>
              </w:rPr>
              <w:t xml:space="preserve"> regarding ID badges and </w:t>
            </w:r>
            <w:proofErr w:type="gramStart"/>
            <w:r w:rsidR="00F3572A" w:rsidRPr="002D7CF2">
              <w:rPr>
                <w:rFonts w:ascii="Arial" w:hAnsi="Arial" w:cs="Arial"/>
                <w:sz w:val="22"/>
                <w:szCs w:val="22"/>
              </w:rPr>
              <w:t>pot holes</w:t>
            </w:r>
            <w:proofErr w:type="gramEnd"/>
            <w:r w:rsidR="00F3572A" w:rsidRPr="002D7CF2">
              <w:rPr>
                <w:rFonts w:ascii="Arial" w:hAnsi="Arial" w:cs="Arial"/>
                <w:sz w:val="22"/>
                <w:szCs w:val="22"/>
              </w:rPr>
              <w:t>.</w:t>
            </w:r>
          </w:p>
        </w:tc>
        <w:tc>
          <w:tcPr>
            <w:tcW w:w="936" w:type="dxa"/>
            <w:vAlign w:val="bottom"/>
          </w:tcPr>
          <w:p w14:paraId="08949E76" w14:textId="4D254FB1" w:rsidR="00750E58" w:rsidRPr="002D7CF2" w:rsidRDefault="00AD11C5" w:rsidP="00723945">
            <w:pPr>
              <w:keepNext/>
              <w:keepLines/>
              <w:jc w:val="center"/>
              <w:rPr>
                <w:rFonts w:ascii="Arial" w:hAnsi="Arial" w:cs="Arial"/>
                <w:b/>
                <w:sz w:val="22"/>
                <w:szCs w:val="22"/>
              </w:rPr>
            </w:pPr>
            <w:r w:rsidRPr="002D7CF2">
              <w:rPr>
                <w:rFonts w:ascii="Arial" w:hAnsi="Arial" w:cs="Arial"/>
                <w:b/>
                <w:sz w:val="22"/>
                <w:szCs w:val="22"/>
              </w:rPr>
              <w:t>CS</w:t>
            </w:r>
          </w:p>
        </w:tc>
      </w:tr>
      <w:tr w:rsidR="00750E58" w:rsidRPr="002D7CF2" w14:paraId="0A3C76E8" w14:textId="77777777" w:rsidTr="00105FBA">
        <w:trPr>
          <w:cantSplit/>
          <w:trHeight w:val="80"/>
        </w:trPr>
        <w:tc>
          <w:tcPr>
            <w:tcW w:w="993" w:type="dxa"/>
          </w:tcPr>
          <w:p w14:paraId="4DE076D5" w14:textId="53058EE6" w:rsidR="00750E58" w:rsidRPr="002D7CF2" w:rsidRDefault="008B4642" w:rsidP="00723945">
            <w:pPr>
              <w:pStyle w:val="Subtitle"/>
              <w:numPr>
                <w:ilvl w:val="0"/>
                <w:numId w:val="0"/>
              </w:numPr>
              <w:spacing w:before="120" w:after="0"/>
              <w:jc w:val="left"/>
              <w:rPr>
                <w:b/>
                <w:bCs/>
                <w:sz w:val="22"/>
                <w:szCs w:val="22"/>
              </w:rPr>
            </w:pPr>
            <w:r w:rsidRPr="002D7CF2">
              <w:rPr>
                <w:sz w:val="22"/>
                <w:szCs w:val="22"/>
              </w:rPr>
              <w:br w:type="page"/>
            </w:r>
            <w:r w:rsidR="00C765C2" w:rsidRPr="002D7CF2">
              <w:rPr>
                <w:b/>
                <w:bCs/>
                <w:sz w:val="22"/>
                <w:szCs w:val="22"/>
              </w:rPr>
              <w:t>20</w:t>
            </w:r>
            <w:r w:rsidR="008D42A2" w:rsidRPr="002D7CF2">
              <w:rPr>
                <w:b/>
                <w:bCs/>
                <w:sz w:val="22"/>
                <w:szCs w:val="22"/>
              </w:rPr>
              <w:t>28</w:t>
            </w:r>
          </w:p>
        </w:tc>
        <w:tc>
          <w:tcPr>
            <w:tcW w:w="8221" w:type="dxa"/>
            <w:gridSpan w:val="3"/>
          </w:tcPr>
          <w:p w14:paraId="373BA11F" w14:textId="16FBC330" w:rsidR="00750E58" w:rsidRPr="002D7CF2" w:rsidRDefault="00B86E68" w:rsidP="00723945">
            <w:pPr>
              <w:rPr>
                <w:rFonts w:ascii="Arial" w:hAnsi="Arial" w:cs="Arial"/>
                <w:b/>
                <w:bCs/>
                <w:sz w:val="22"/>
                <w:szCs w:val="22"/>
              </w:rPr>
            </w:pPr>
            <w:r w:rsidRPr="002D7CF2">
              <w:rPr>
                <w:rFonts w:ascii="Arial" w:hAnsi="Arial" w:cs="Arial"/>
                <w:b/>
                <w:bCs/>
                <w:sz w:val="22"/>
                <w:szCs w:val="22"/>
              </w:rPr>
              <w:t>FINANCE</w:t>
            </w:r>
          </w:p>
        </w:tc>
        <w:tc>
          <w:tcPr>
            <w:tcW w:w="936" w:type="dxa"/>
            <w:vAlign w:val="bottom"/>
          </w:tcPr>
          <w:p w14:paraId="05A0F0A4" w14:textId="77777777" w:rsidR="00750E58" w:rsidRPr="002D7CF2" w:rsidRDefault="00750E58" w:rsidP="00723945">
            <w:pPr>
              <w:keepNext/>
              <w:keepLines/>
              <w:jc w:val="center"/>
              <w:rPr>
                <w:rFonts w:ascii="Arial" w:hAnsi="Arial" w:cs="Arial"/>
                <w:b/>
                <w:sz w:val="22"/>
                <w:szCs w:val="22"/>
              </w:rPr>
            </w:pPr>
          </w:p>
        </w:tc>
      </w:tr>
      <w:tr w:rsidR="002D7CF2" w:rsidRPr="002D7CF2" w14:paraId="27F1A1ED" w14:textId="77777777" w:rsidTr="00105FBA">
        <w:trPr>
          <w:cantSplit/>
          <w:trHeight w:val="80"/>
        </w:trPr>
        <w:tc>
          <w:tcPr>
            <w:tcW w:w="993" w:type="dxa"/>
          </w:tcPr>
          <w:p w14:paraId="7D3B2A92" w14:textId="77777777" w:rsidR="002D7CF2" w:rsidRPr="002D7CF2" w:rsidRDefault="002D7CF2" w:rsidP="00723945">
            <w:pPr>
              <w:pStyle w:val="Subtitle"/>
              <w:numPr>
                <w:ilvl w:val="0"/>
                <w:numId w:val="0"/>
              </w:numPr>
              <w:spacing w:before="120" w:after="0"/>
              <w:jc w:val="left"/>
              <w:rPr>
                <w:sz w:val="22"/>
                <w:szCs w:val="22"/>
              </w:rPr>
            </w:pPr>
          </w:p>
        </w:tc>
        <w:tc>
          <w:tcPr>
            <w:tcW w:w="8221" w:type="dxa"/>
            <w:gridSpan w:val="3"/>
          </w:tcPr>
          <w:p w14:paraId="65806BB2" w14:textId="77777777" w:rsidR="002D7CF2" w:rsidRPr="002D7CF2" w:rsidRDefault="002D7CF2" w:rsidP="002D7CF2">
            <w:pPr>
              <w:pStyle w:val="ListParagraph"/>
              <w:numPr>
                <w:ilvl w:val="0"/>
                <w:numId w:val="28"/>
              </w:numPr>
              <w:rPr>
                <w:rFonts w:ascii="Arial" w:hAnsi="Arial" w:cs="Arial"/>
              </w:rPr>
            </w:pPr>
            <w:r w:rsidRPr="002D7CF2">
              <w:rPr>
                <w:rFonts w:ascii="Arial" w:hAnsi="Arial" w:cs="Arial"/>
                <w:b/>
                <w:bCs/>
              </w:rPr>
              <w:t>RESOLVED:</w:t>
            </w:r>
            <w:r w:rsidRPr="002D7CF2">
              <w:rPr>
                <w:rFonts w:ascii="Arial" w:hAnsi="Arial" w:cs="Arial"/>
              </w:rPr>
              <w:t xml:space="preserve"> to approve the accounts and bank reconciliation to the end of March (PR/LJ).</w:t>
            </w:r>
          </w:p>
          <w:p w14:paraId="0AB0776A" w14:textId="2F5618A3" w:rsidR="002D7CF2" w:rsidRPr="002D7CF2" w:rsidRDefault="002D7CF2" w:rsidP="002D7CF2">
            <w:pPr>
              <w:pStyle w:val="ListParagraph"/>
              <w:numPr>
                <w:ilvl w:val="0"/>
                <w:numId w:val="28"/>
              </w:numPr>
              <w:rPr>
                <w:rFonts w:ascii="Arial" w:hAnsi="Arial" w:cs="Arial"/>
              </w:rPr>
            </w:pPr>
            <w:r w:rsidRPr="002D7CF2">
              <w:rPr>
                <w:rFonts w:ascii="Arial" w:hAnsi="Arial" w:cs="Arial"/>
                <w:b/>
                <w:bCs/>
              </w:rPr>
              <w:t>RESOLVED:</w:t>
            </w:r>
            <w:r w:rsidRPr="002D7CF2">
              <w:rPr>
                <w:rFonts w:ascii="Arial" w:hAnsi="Arial" w:cs="Arial"/>
              </w:rPr>
              <w:t xml:space="preserve"> to approve payments as per </w:t>
            </w:r>
            <w:proofErr w:type="gramStart"/>
            <w:r>
              <w:rPr>
                <w:rFonts w:ascii="Arial" w:hAnsi="Arial" w:cs="Arial"/>
              </w:rPr>
              <w:t>S</w:t>
            </w:r>
            <w:r w:rsidRPr="002D7CF2">
              <w:rPr>
                <w:rFonts w:ascii="Arial" w:hAnsi="Arial" w:cs="Arial"/>
              </w:rPr>
              <w:t>chedule(</w:t>
            </w:r>
            <w:proofErr w:type="gramEnd"/>
            <w:r w:rsidRPr="002D7CF2">
              <w:rPr>
                <w:rFonts w:ascii="Arial" w:hAnsi="Arial" w:cs="Arial"/>
              </w:rPr>
              <w:t>1) as listed below (LJ/PR):</w:t>
            </w:r>
          </w:p>
          <w:p w14:paraId="61DD20D8" w14:textId="77777777" w:rsidR="002D7CF2" w:rsidRPr="002D7CF2" w:rsidRDefault="002D7CF2" w:rsidP="00723945">
            <w:pPr>
              <w:rPr>
                <w:rFonts w:ascii="Arial" w:hAnsi="Arial" w:cs="Arial"/>
                <w:b/>
                <w:bCs/>
                <w:sz w:val="22"/>
                <w:szCs w:val="22"/>
              </w:rPr>
            </w:pPr>
          </w:p>
        </w:tc>
        <w:tc>
          <w:tcPr>
            <w:tcW w:w="936" w:type="dxa"/>
            <w:vAlign w:val="bottom"/>
          </w:tcPr>
          <w:p w14:paraId="7B41D768" w14:textId="77777777" w:rsidR="002D7CF2" w:rsidRPr="002D7CF2" w:rsidRDefault="002D7CF2" w:rsidP="00723945">
            <w:pPr>
              <w:keepNext/>
              <w:keepLines/>
              <w:jc w:val="center"/>
              <w:rPr>
                <w:rFonts w:ascii="Arial" w:hAnsi="Arial" w:cs="Arial"/>
                <w:b/>
                <w:sz w:val="22"/>
                <w:szCs w:val="22"/>
              </w:rPr>
            </w:pPr>
          </w:p>
        </w:tc>
      </w:tr>
      <w:tr w:rsidR="00B86E68" w:rsidRPr="002D7CF2" w14:paraId="52E86F5A" w14:textId="77777777" w:rsidTr="00105FBA">
        <w:trPr>
          <w:cantSplit/>
          <w:trHeight w:val="80"/>
        </w:trPr>
        <w:tc>
          <w:tcPr>
            <w:tcW w:w="993" w:type="dxa"/>
          </w:tcPr>
          <w:p w14:paraId="429C8295" w14:textId="77777777" w:rsidR="00B86E68" w:rsidRPr="002D7CF2" w:rsidRDefault="00B86E68" w:rsidP="00723945">
            <w:pPr>
              <w:pStyle w:val="Subtitle"/>
              <w:numPr>
                <w:ilvl w:val="0"/>
                <w:numId w:val="0"/>
              </w:numPr>
              <w:spacing w:before="120" w:after="0"/>
              <w:jc w:val="left"/>
              <w:rPr>
                <w:sz w:val="22"/>
                <w:szCs w:val="22"/>
              </w:rPr>
            </w:pPr>
          </w:p>
        </w:tc>
        <w:tc>
          <w:tcPr>
            <w:tcW w:w="8221" w:type="dxa"/>
            <w:gridSpan w:val="3"/>
          </w:tcPr>
          <w:p w14:paraId="4CCEEE58" w14:textId="77777777" w:rsidR="00577F0B" w:rsidRPr="002D7CF2" w:rsidRDefault="00577F0B" w:rsidP="00577F0B">
            <w:pPr>
              <w:pStyle w:val="ListParagraph"/>
              <w:rPr>
                <w:rFonts w:ascii="Arial" w:hAnsi="Arial" w:cs="Arial"/>
                <w:b/>
                <w:bCs/>
              </w:rPr>
            </w:pPr>
          </w:p>
          <w:tbl>
            <w:tblPr>
              <w:tblStyle w:val="TableGrid"/>
              <w:tblW w:w="8097" w:type="dxa"/>
              <w:tblInd w:w="720" w:type="dxa"/>
              <w:tblLayout w:type="fixed"/>
              <w:tblLook w:val="04A0" w:firstRow="1" w:lastRow="0" w:firstColumn="1" w:lastColumn="0" w:noHBand="0" w:noVBand="1"/>
            </w:tblPr>
            <w:tblGrid>
              <w:gridCol w:w="2568"/>
              <w:gridCol w:w="2693"/>
              <w:gridCol w:w="2836"/>
            </w:tblGrid>
            <w:tr w:rsidR="008B4642" w:rsidRPr="002D7CF2" w14:paraId="5CCD1BEA" w14:textId="77777777" w:rsidTr="008B4642">
              <w:tc>
                <w:tcPr>
                  <w:tcW w:w="2568" w:type="dxa"/>
                </w:tcPr>
                <w:p w14:paraId="37299004" w14:textId="7775B94F" w:rsidR="008B4642" w:rsidRPr="002D7CF2" w:rsidRDefault="008B4642" w:rsidP="008B4642">
                  <w:pPr>
                    <w:pStyle w:val="ListParagraph"/>
                    <w:ind w:left="0"/>
                    <w:jc w:val="center"/>
                    <w:rPr>
                      <w:rFonts w:ascii="Arial" w:hAnsi="Arial" w:cs="Arial"/>
                    </w:rPr>
                  </w:pPr>
                  <w:proofErr w:type="spellStart"/>
                  <w:r w:rsidRPr="002D7CF2">
                    <w:rPr>
                      <w:rFonts w:ascii="Arial" w:hAnsi="Arial" w:cs="Arial"/>
                    </w:rPr>
                    <w:t>Eset</w:t>
                  </w:r>
                  <w:proofErr w:type="spellEnd"/>
                  <w:r w:rsidRPr="002D7CF2">
                    <w:rPr>
                      <w:rFonts w:ascii="Arial" w:hAnsi="Arial" w:cs="Arial"/>
                    </w:rPr>
                    <w:t xml:space="preserve"> Software</w:t>
                  </w:r>
                </w:p>
              </w:tc>
              <w:tc>
                <w:tcPr>
                  <w:tcW w:w="2693" w:type="dxa"/>
                </w:tcPr>
                <w:p w14:paraId="5086CA30" w14:textId="5375FAA7" w:rsidR="008B4642" w:rsidRPr="002D7CF2" w:rsidRDefault="008B4642" w:rsidP="008B4642">
                  <w:pPr>
                    <w:pStyle w:val="ListParagraph"/>
                    <w:ind w:left="0"/>
                    <w:jc w:val="center"/>
                    <w:rPr>
                      <w:rFonts w:ascii="Arial" w:hAnsi="Arial" w:cs="Arial"/>
                    </w:rPr>
                  </w:pPr>
                  <w:r w:rsidRPr="002D7CF2">
                    <w:rPr>
                      <w:rFonts w:ascii="Arial" w:hAnsi="Arial" w:cs="Arial"/>
                    </w:rPr>
                    <w:t>Anti-virus</w:t>
                  </w:r>
                </w:p>
              </w:tc>
              <w:tc>
                <w:tcPr>
                  <w:tcW w:w="2836" w:type="dxa"/>
                </w:tcPr>
                <w:p w14:paraId="5E07657C" w14:textId="026D56C0" w:rsidR="008B4642" w:rsidRPr="002D7CF2" w:rsidRDefault="008B4642" w:rsidP="008B4642">
                  <w:pPr>
                    <w:pStyle w:val="ListParagraph"/>
                    <w:ind w:left="0"/>
                    <w:jc w:val="center"/>
                    <w:rPr>
                      <w:rFonts w:ascii="Arial" w:hAnsi="Arial" w:cs="Arial"/>
                    </w:rPr>
                  </w:pPr>
                  <w:r w:rsidRPr="002D7CF2">
                    <w:rPr>
                      <w:rFonts w:ascii="Arial" w:hAnsi="Arial" w:cs="Arial"/>
                    </w:rPr>
                    <w:t>£34.99</w:t>
                  </w:r>
                </w:p>
              </w:tc>
            </w:tr>
            <w:tr w:rsidR="008B4642" w:rsidRPr="002D7CF2" w14:paraId="42331577" w14:textId="77777777" w:rsidTr="008B4642">
              <w:tc>
                <w:tcPr>
                  <w:tcW w:w="2568" w:type="dxa"/>
                </w:tcPr>
                <w:p w14:paraId="43B4BFFE" w14:textId="3AC0FA34" w:rsidR="008B4642" w:rsidRPr="002D7CF2" w:rsidRDefault="008B4642" w:rsidP="008B4642">
                  <w:pPr>
                    <w:pStyle w:val="ListParagraph"/>
                    <w:ind w:left="0"/>
                    <w:jc w:val="center"/>
                    <w:rPr>
                      <w:rFonts w:ascii="Arial" w:hAnsi="Arial" w:cs="Arial"/>
                    </w:rPr>
                  </w:pPr>
                  <w:r w:rsidRPr="002D7CF2">
                    <w:rPr>
                      <w:rFonts w:ascii="Arial" w:hAnsi="Arial" w:cs="Arial"/>
                    </w:rPr>
                    <w:t>A &amp; E Naylor</w:t>
                  </w:r>
                </w:p>
              </w:tc>
              <w:tc>
                <w:tcPr>
                  <w:tcW w:w="2693" w:type="dxa"/>
                </w:tcPr>
                <w:p w14:paraId="083640E7" w14:textId="10AE2D3F" w:rsidR="008B4642" w:rsidRPr="002D7CF2" w:rsidRDefault="008B4642" w:rsidP="008B4642">
                  <w:pPr>
                    <w:pStyle w:val="ListParagraph"/>
                    <w:ind w:left="0"/>
                    <w:jc w:val="center"/>
                    <w:rPr>
                      <w:rFonts w:ascii="Arial" w:hAnsi="Arial" w:cs="Arial"/>
                    </w:rPr>
                  </w:pPr>
                  <w:r w:rsidRPr="002D7CF2">
                    <w:rPr>
                      <w:rFonts w:ascii="Arial" w:hAnsi="Arial" w:cs="Arial"/>
                    </w:rPr>
                    <w:t>Green Group</w:t>
                  </w:r>
                </w:p>
              </w:tc>
              <w:tc>
                <w:tcPr>
                  <w:tcW w:w="2836" w:type="dxa"/>
                </w:tcPr>
                <w:p w14:paraId="2464984A" w14:textId="4F8B8CD3" w:rsidR="008B4642" w:rsidRPr="002D7CF2" w:rsidRDefault="008B4642" w:rsidP="008B4642">
                  <w:pPr>
                    <w:pStyle w:val="ListParagraph"/>
                    <w:ind w:left="0"/>
                    <w:jc w:val="center"/>
                    <w:rPr>
                      <w:rFonts w:ascii="Arial" w:hAnsi="Arial" w:cs="Arial"/>
                    </w:rPr>
                  </w:pPr>
                  <w:r w:rsidRPr="002D7CF2">
                    <w:rPr>
                      <w:rFonts w:ascii="Arial" w:hAnsi="Arial" w:cs="Arial"/>
                    </w:rPr>
                    <w:t>£64.43</w:t>
                  </w:r>
                </w:p>
              </w:tc>
            </w:tr>
            <w:tr w:rsidR="008B4642" w:rsidRPr="002D7CF2" w14:paraId="65A2C6E6" w14:textId="77777777" w:rsidTr="008B4642">
              <w:tc>
                <w:tcPr>
                  <w:tcW w:w="2568" w:type="dxa"/>
                </w:tcPr>
                <w:p w14:paraId="3CCB541E" w14:textId="020102A9" w:rsidR="008B4642" w:rsidRPr="002D7CF2" w:rsidRDefault="008B4642" w:rsidP="008B4642">
                  <w:pPr>
                    <w:pStyle w:val="ListParagraph"/>
                    <w:ind w:left="0"/>
                    <w:jc w:val="center"/>
                    <w:rPr>
                      <w:rFonts w:ascii="Arial" w:hAnsi="Arial" w:cs="Arial"/>
                    </w:rPr>
                  </w:pPr>
                  <w:r w:rsidRPr="002D7CF2">
                    <w:rPr>
                      <w:rFonts w:ascii="Arial" w:hAnsi="Arial" w:cs="Arial"/>
                    </w:rPr>
                    <w:t>Nick Bentley</w:t>
                  </w:r>
                </w:p>
              </w:tc>
              <w:tc>
                <w:tcPr>
                  <w:tcW w:w="2693" w:type="dxa"/>
                </w:tcPr>
                <w:p w14:paraId="5F66CD3A" w14:textId="04D9E30A" w:rsidR="008B4642" w:rsidRPr="002D7CF2" w:rsidRDefault="008B4642" w:rsidP="008B4642">
                  <w:pPr>
                    <w:pStyle w:val="ListParagraph"/>
                    <w:ind w:left="0"/>
                    <w:jc w:val="center"/>
                    <w:rPr>
                      <w:rFonts w:ascii="Arial" w:hAnsi="Arial" w:cs="Arial"/>
                    </w:rPr>
                  </w:pPr>
                  <w:r w:rsidRPr="002D7CF2">
                    <w:rPr>
                      <w:rFonts w:ascii="Arial" w:hAnsi="Arial" w:cs="Arial"/>
                    </w:rPr>
                    <w:t>Allotment fence repairs</w:t>
                  </w:r>
                </w:p>
              </w:tc>
              <w:tc>
                <w:tcPr>
                  <w:tcW w:w="2836" w:type="dxa"/>
                </w:tcPr>
                <w:p w14:paraId="05DC0B1B" w14:textId="2EADE6A0" w:rsidR="008B4642" w:rsidRPr="002D7CF2" w:rsidRDefault="008B4642" w:rsidP="008B4642">
                  <w:pPr>
                    <w:pStyle w:val="ListParagraph"/>
                    <w:ind w:left="0"/>
                    <w:jc w:val="center"/>
                    <w:rPr>
                      <w:rFonts w:ascii="Arial" w:hAnsi="Arial" w:cs="Arial"/>
                    </w:rPr>
                  </w:pPr>
                  <w:r w:rsidRPr="002D7CF2">
                    <w:rPr>
                      <w:rFonts w:ascii="Arial" w:hAnsi="Arial" w:cs="Arial"/>
                    </w:rPr>
                    <w:t>£462.00</w:t>
                  </w:r>
                </w:p>
              </w:tc>
            </w:tr>
            <w:tr w:rsidR="008B4642" w:rsidRPr="002D7CF2" w14:paraId="54A1C6BB" w14:textId="77777777" w:rsidTr="008B4642">
              <w:tc>
                <w:tcPr>
                  <w:tcW w:w="2568" w:type="dxa"/>
                </w:tcPr>
                <w:p w14:paraId="30B55952" w14:textId="643400FB" w:rsidR="008B4642" w:rsidRPr="002D7CF2" w:rsidRDefault="008B4642" w:rsidP="008B4642">
                  <w:pPr>
                    <w:pStyle w:val="ListParagraph"/>
                    <w:ind w:left="0"/>
                    <w:jc w:val="center"/>
                    <w:rPr>
                      <w:rFonts w:ascii="Arial" w:hAnsi="Arial" w:cs="Arial"/>
                    </w:rPr>
                  </w:pPr>
                  <w:r w:rsidRPr="002D7CF2">
                    <w:rPr>
                      <w:rFonts w:ascii="Arial" w:hAnsi="Arial" w:cs="Arial"/>
                    </w:rPr>
                    <w:t>ERYC</w:t>
                  </w:r>
                </w:p>
              </w:tc>
              <w:tc>
                <w:tcPr>
                  <w:tcW w:w="2693" w:type="dxa"/>
                </w:tcPr>
                <w:p w14:paraId="38306A9E" w14:textId="3A0046BD" w:rsidR="008B4642" w:rsidRPr="002D7CF2" w:rsidRDefault="008B4642" w:rsidP="008B4642">
                  <w:pPr>
                    <w:pStyle w:val="ListParagraph"/>
                    <w:ind w:left="0"/>
                    <w:jc w:val="center"/>
                    <w:rPr>
                      <w:rFonts w:ascii="Arial" w:hAnsi="Arial" w:cs="Arial"/>
                    </w:rPr>
                  </w:pPr>
                  <w:r w:rsidRPr="002D7CF2">
                    <w:rPr>
                      <w:rFonts w:ascii="Arial" w:hAnsi="Arial" w:cs="Arial"/>
                    </w:rPr>
                    <w:t>Salt bin maintenance</w:t>
                  </w:r>
                </w:p>
              </w:tc>
              <w:tc>
                <w:tcPr>
                  <w:tcW w:w="2836" w:type="dxa"/>
                </w:tcPr>
                <w:p w14:paraId="34770258" w14:textId="7932065A" w:rsidR="008B4642" w:rsidRPr="002D7CF2" w:rsidRDefault="008B4642" w:rsidP="008B4642">
                  <w:pPr>
                    <w:pStyle w:val="ListParagraph"/>
                    <w:ind w:left="0"/>
                    <w:jc w:val="center"/>
                    <w:rPr>
                      <w:rFonts w:ascii="Arial" w:hAnsi="Arial" w:cs="Arial"/>
                    </w:rPr>
                  </w:pPr>
                  <w:r w:rsidRPr="002D7CF2">
                    <w:rPr>
                      <w:rFonts w:ascii="Arial" w:hAnsi="Arial" w:cs="Arial"/>
                    </w:rPr>
                    <w:t>£294.00</w:t>
                  </w:r>
                </w:p>
              </w:tc>
            </w:tr>
            <w:tr w:rsidR="008B4642" w:rsidRPr="002D7CF2" w14:paraId="1A0E4316" w14:textId="77777777" w:rsidTr="008B4642">
              <w:tc>
                <w:tcPr>
                  <w:tcW w:w="2568" w:type="dxa"/>
                </w:tcPr>
                <w:p w14:paraId="5D51C8D3" w14:textId="65D240CB" w:rsidR="008B4642" w:rsidRPr="002D7CF2" w:rsidRDefault="008B4642" w:rsidP="008B4642">
                  <w:pPr>
                    <w:pStyle w:val="ListParagraph"/>
                    <w:ind w:left="0"/>
                    <w:jc w:val="center"/>
                    <w:rPr>
                      <w:rFonts w:ascii="Arial" w:hAnsi="Arial" w:cs="Arial"/>
                    </w:rPr>
                  </w:pPr>
                  <w:r w:rsidRPr="002D7CF2">
                    <w:rPr>
                      <w:rFonts w:ascii="Arial" w:hAnsi="Arial" w:cs="Arial"/>
                    </w:rPr>
                    <w:t>Walkers Landscape</w:t>
                  </w:r>
                </w:p>
              </w:tc>
              <w:tc>
                <w:tcPr>
                  <w:tcW w:w="2693" w:type="dxa"/>
                </w:tcPr>
                <w:p w14:paraId="25923F24" w14:textId="42C9FBD8" w:rsidR="008B4642" w:rsidRPr="002D7CF2" w:rsidRDefault="008B4642" w:rsidP="008B4642">
                  <w:pPr>
                    <w:pStyle w:val="ListParagraph"/>
                    <w:ind w:left="0"/>
                    <w:jc w:val="center"/>
                    <w:rPr>
                      <w:rFonts w:ascii="Arial" w:hAnsi="Arial" w:cs="Arial"/>
                    </w:rPr>
                  </w:pPr>
                  <w:r w:rsidRPr="002D7CF2">
                    <w:rPr>
                      <w:rFonts w:ascii="Arial" w:hAnsi="Arial" w:cs="Arial"/>
                    </w:rPr>
                    <w:t>Grass cutting</w:t>
                  </w:r>
                </w:p>
              </w:tc>
              <w:tc>
                <w:tcPr>
                  <w:tcW w:w="2836" w:type="dxa"/>
                </w:tcPr>
                <w:p w14:paraId="768CFE8C" w14:textId="0DAB296B" w:rsidR="008B4642" w:rsidRPr="002D7CF2" w:rsidRDefault="008B4642" w:rsidP="008B4642">
                  <w:pPr>
                    <w:pStyle w:val="ListParagraph"/>
                    <w:ind w:left="0"/>
                    <w:jc w:val="center"/>
                    <w:rPr>
                      <w:rFonts w:ascii="Arial" w:hAnsi="Arial" w:cs="Arial"/>
                    </w:rPr>
                  </w:pPr>
                  <w:r w:rsidRPr="002D7CF2">
                    <w:rPr>
                      <w:rFonts w:ascii="Arial" w:hAnsi="Arial" w:cs="Arial"/>
                    </w:rPr>
                    <w:t>£125.83</w:t>
                  </w:r>
                </w:p>
              </w:tc>
            </w:tr>
            <w:tr w:rsidR="008B4642" w:rsidRPr="002D7CF2" w14:paraId="05B43422" w14:textId="77777777" w:rsidTr="008B4642">
              <w:tc>
                <w:tcPr>
                  <w:tcW w:w="2568" w:type="dxa"/>
                </w:tcPr>
                <w:p w14:paraId="30307125" w14:textId="463C1A84" w:rsidR="008B4642" w:rsidRPr="002D7CF2" w:rsidRDefault="008B4642" w:rsidP="008B4642">
                  <w:pPr>
                    <w:pStyle w:val="ListParagraph"/>
                    <w:ind w:left="0"/>
                    <w:jc w:val="center"/>
                    <w:rPr>
                      <w:rFonts w:ascii="Arial" w:hAnsi="Arial" w:cs="Arial"/>
                    </w:rPr>
                  </w:pPr>
                  <w:r w:rsidRPr="002D7CF2">
                    <w:rPr>
                      <w:rFonts w:ascii="Arial" w:hAnsi="Arial" w:cs="Arial"/>
                    </w:rPr>
                    <w:t>Lyn Dennis</w:t>
                  </w:r>
                </w:p>
              </w:tc>
              <w:tc>
                <w:tcPr>
                  <w:tcW w:w="2693" w:type="dxa"/>
                </w:tcPr>
                <w:p w14:paraId="4D715D3A" w14:textId="6D3239A5" w:rsidR="008B4642" w:rsidRPr="002D7CF2" w:rsidRDefault="008B4642" w:rsidP="008B4642">
                  <w:pPr>
                    <w:pStyle w:val="ListParagraph"/>
                    <w:ind w:left="0"/>
                    <w:jc w:val="center"/>
                    <w:rPr>
                      <w:rFonts w:ascii="Arial" w:hAnsi="Arial" w:cs="Arial"/>
                    </w:rPr>
                  </w:pPr>
                  <w:r w:rsidRPr="002D7CF2">
                    <w:rPr>
                      <w:rFonts w:ascii="Arial" w:hAnsi="Arial" w:cs="Arial"/>
                    </w:rPr>
                    <w:t>Newsletter printing</w:t>
                  </w:r>
                </w:p>
              </w:tc>
              <w:tc>
                <w:tcPr>
                  <w:tcW w:w="2836" w:type="dxa"/>
                </w:tcPr>
                <w:p w14:paraId="11124A2C" w14:textId="720B5A75" w:rsidR="008B4642" w:rsidRPr="002D7CF2" w:rsidRDefault="008B4642" w:rsidP="008B4642">
                  <w:pPr>
                    <w:pStyle w:val="ListParagraph"/>
                    <w:ind w:left="0"/>
                    <w:jc w:val="center"/>
                    <w:rPr>
                      <w:rFonts w:ascii="Arial" w:hAnsi="Arial" w:cs="Arial"/>
                    </w:rPr>
                  </w:pPr>
                  <w:r w:rsidRPr="002D7CF2">
                    <w:rPr>
                      <w:rFonts w:ascii="Arial" w:hAnsi="Arial" w:cs="Arial"/>
                    </w:rPr>
                    <w:t>£170.22</w:t>
                  </w:r>
                </w:p>
              </w:tc>
            </w:tr>
            <w:tr w:rsidR="008B4642" w:rsidRPr="002D7CF2" w14:paraId="0E68859E" w14:textId="77777777" w:rsidTr="008B4642">
              <w:tc>
                <w:tcPr>
                  <w:tcW w:w="2568" w:type="dxa"/>
                </w:tcPr>
                <w:p w14:paraId="6D40AE07" w14:textId="4C7C27E1" w:rsidR="008B4642" w:rsidRPr="002D7CF2" w:rsidRDefault="008B4642" w:rsidP="008B4642">
                  <w:pPr>
                    <w:pStyle w:val="ListParagraph"/>
                    <w:ind w:left="0"/>
                    <w:jc w:val="center"/>
                    <w:rPr>
                      <w:rFonts w:ascii="Arial" w:hAnsi="Arial" w:cs="Arial"/>
                    </w:rPr>
                  </w:pPr>
                  <w:r w:rsidRPr="002D7CF2">
                    <w:rPr>
                      <w:rFonts w:ascii="Arial" w:hAnsi="Arial" w:cs="Arial"/>
                    </w:rPr>
                    <w:t>Mike Kelly</w:t>
                  </w:r>
                </w:p>
              </w:tc>
              <w:tc>
                <w:tcPr>
                  <w:tcW w:w="2693" w:type="dxa"/>
                </w:tcPr>
                <w:p w14:paraId="65612CCA" w14:textId="15CA67E8" w:rsidR="008B4642" w:rsidRPr="002D7CF2" w:rsidRDefault="008B4642" w:rsidP="008B4642">
                  <w:pPr>
                    <w:pStyle w:val="ListParagraph"/>
                    <w:ind w:left="0"/>
                    <w:jc w:val="center"/>
                    <w:rPr>
                      <w:rFonts w:ascii="Arial" w:hAnsi="Arial" w:cs="Arial"/>
                    </w:rPr>
                  </w:pPr>
                  <w:r w:rsidRPr="002D7CF2">
                    <w:rPr>
                      <w:rFonts w:ascii="Arial" w:hAnsi="Arial" w:cs="Arial"/>
                    </w:rPr>
                    <w:t>Newsletter deliveries</w:t>
                  </w:r>
                </w:p>
              </w:tc>
              <w:tc>
                <w:tcPr>
                  <w:tcW w:w="2836" w:type="dxa"/>
                </w:tcPr>
                <w:p w14:paraId="5C003119" w14:textId="49FB3678" w:rsidR="008B4642" w:rsidRPr="002D7CF2" w:rsidRDefault="008B4642" w:rsidP="008B4642">
                  <w:pPr>
                    <w:pStyle w:val="ListParagraph"/>
                    <w:ind w:left="0"/>
                    <w:jc w:val="center"/>
                    <w:rPr>
                      <w:rFonts w:ascii="Arial" w:hAnsi="Arial" w:cs="Arial"/>
                    </w:rPr>
                  </w:pPr>
                  <w:r w:rsidRPr="002D7CF2">
                    <w:rPr>
                      <w:rFonts w:ascii="Arial" w:hAnsi="Arial" w:cs="Arial"/>
                    </w:rPr>
                    <w:t>£30.00</w:t>
                  </w:r>
                </w:p>
              </w:tc>
            </w:tr>
            <w:tr w:rsidR="008B4642" w:rsidRPr="002D7CF2" w14:paraId="2BD55575" w14:textId="77777777" w:rsidTr="008B4642">
              <w:tc>
                <w:tcPr>
                  <w:tcW w:w="2568" w:type="dxa"/>
                </w:tcPr>
                <w:p w14:paraId="5ADAC9B3" w14:textId="22A847A1" w:rsidR="008B4642" w:rsidRPr="002D7CF2" w:rsidRDefault="008B4642" w:rsidP="008B4642">
                  <w:pPr>
                    <w:pStyle w:val="ListParagraph"/>
                    <w:ind w:left="0"/>
                    <w:jc w:val="center"/>
                    <w:rPr>
                      <w:rFonts w:ascii="Arial" w:hAnsi="Arial" w:cs="Arial"/>
                    </w:rPr>
                  </w:pPr>
                  <w:r w:rsidRPr="002D7CF2">
                    <w:rPr>
                      <w:rFonts w:ascii="Arial" w:hAnsi="Arial" w:cs="Arial"/>
                    </w:rPr>
                    <w:t>ERNLLCA</w:t>
                  </w:r>
                </w:p>
              </w:tc>
              <w:tc>
                <w:tcPr>
                  <w:tcW w:w="2693" w:type="dxa"/>
                </w:tcPr>
                <w:p w14:paraId="1678C6ED" w14:textId="79965E7A" w:rsidR="008B4642" w:rsidRPr="002D7CF2" w:rsidRDefault="008B4642" w:rsidP="008B4642">
                  <w:pPr>
                    <w:pStyle w:val="ListParagraph"/>
                    <w:ind w:left="0"/>
                    <w:jc w:val="center"/>
                    <w:rPr>
                      <w:rFonts w:ascii="Arial" w:hAnsi="Arial" w:cs="Arial"/>
                    </w:rPr>
                  </w:pPr>
                  <w:r w:rsidRPr="002D7CF2">
                    <w:rPr>
                      <w:rFonts w:ascii="Arial" w:hAnsi="Arial" w:cs="Arial"/>
                    </w:rPr>
                    <w:t>Annual subscription</w:t>
                  </w:r>
                </w:p>
              </w:tc>
              <w:tc>
                <w:tcPr>
                  <w:tcW w:w="2836" w:type="dxa"/>
                </w:tcPr>
                <w:p w14:paraId="32741EFB" w14:textId="50C9E277" w:rsidR="008B4642" w:rsidRPr="002D7CF2" w:rsidRDefault="008B4642" w:rsidP="008B4642">
                  <w:pPr>
                    <w:pStyle w:val="ListParagraph"/>
                    <w:ind w:left="0"/>
                    <w:jc w:val="center"/>
                    <w:rPr>
                      <w:rFonts w:ascii="Arial" w:hAnsi="Arial" w:cs="Arial"/>
                    </w:rPr>
                  </w:pPr>
                  <w:r w:rsidRPr="002D7CF2">
                    <w:rPr>
                      <w:rFonts w:ascii="Arial" w:hAnsi="Arial" w:cs="Arial"/>
                    </w:rPr>
                    <w:t>£425.83</w:t>
                  </w:r>
                </w:p>
              </w:tc>
            </w:tr>
            <w:tr w:rsidR="008B4642" w:rsidRPr="002D7CF2" w14:paraId="7E892E41" w14:textId="77777777" w:rsidTr="008B4642">
              <w:tc>
                <w:tcPr>
                  <w:tcW w:w="2568" w:type="dxa"/>
                </w:tcPr>
                <w:p w14:paraId="4A827DA2" w14:textId="694E3976" w:rsidR="008B4642" w:rsidRPr="002D7CF2" w:rsidRDefault="008B4642" w:rsidP="008B4642">
                  <w:pPr>
                    <w:pStyle w:val="ListParagraph"/>
                    <w:ind w:left="0"/>
                    <w:jc w:val="center"/>
                    <w:rPr>
                      <w:rFonts w:ascii="Arial" w:hAnsi="Arial" w:cs="Arial"/>
                    </w:rPr>
                  </w:pPr>
                  <w:r w:rsidRPr="002D7CF2">
                    <w:rPr>
                      <w:rFonts w:ascii="Arial" w:hAnsi="Arial" w:cs="Arial"/>
                    </w:rPr>
                    <w:t>Fire Protection Supplies</w:t>
                  </w:r>
                </w:p>
              </w:tc>
              <w:tc>
                <w:tcPr>
                  <w:tcW w:w="2693" w:type="dxa"/>
                </w:tcPr>
                <w:p w14:paraId="0B1A91A3" w14:textId="6E27EDB0" w:rsidR="008B4642" w:rsidRPr="002D7CF2" w:rsidRDefault="008B4642" w:rsidP="008B4642">
                  <w:pPr>
                    <w:pStyle w:val="ListParagraph"/>
                    <w:ind w:left="0"/>
                    <w:jc w:val="center"/>
                    <w:rPr>
                      <w:rFonts w:ascii="Arial" w:hAnsi="Arial" w:cs="Arial"/>
                    </w:rPr>
                  </w:pPr>
                  <w:r w:rsidRPr="002D7CF2">
                    <w:rPr>
                      <w:rFonts w:ascii="Arial" w:hAnsi="Arial" w:cs="Arial"/>
                    </w:rPr>
                    <w:t>Fire inspection</w:t>
                  </w:r>
                </w:p>
              </w:tc>
              <w:tc>
                <w:tcPr>
                  <w:tcW w:w="2836" w:type="dxa"/>
                </w:tcPr>
                <w:p w14:paraId="1551CF44" w14:textId="1FA1A723" w:rsidR="008B4642" w:rsidRPr="002D7CF2" w:rsidRDefault="008B4642" w:rsidP="008B4642">
                  <w:pPr>
                    <w:pStyle w:val="ListParagraph"/>
                    <w:ind w:left="0"/>
                    <w:jc w:val="center"/>
                    <w:rPr>
                      <w:rFonts w:ascii="Arial" w:hAnsi="Arial" w:cs="Arial"/>
                    </w:rPr>
                  </w:pPr>
                  <w:r w:rsidRPr="002D7CF2">
                    <w:rPr>
                      <w:rFonts w:ascii="Arial" w:hAnsi="Arial" w:cs="Arial"/>
                    </w:rPr>
                    <w:t>£223.20</w:t>
                  </w:r>
                </w:p>
              </w:tc>
            </w:tr>
            <w:tr w:rsidR="008B4642" w:rsidRPr="002D7CF2" w14:paraId="521B7870" w14:textId="77777777" w:rsidTr="008B4642">
              <w:tc>
                <w:tcPr>
                  <w:tcW w:w="2568" w:type="dxa"/>
                </w:tcPr>
                <w:p w14:paraId="323A2ED9" w14:textId="77777777" w:rsidR="008B4642" w:rsidRPr="002D7CF2" w:rsidRDefault="008B4642" w:rsidP="008B4642">
                  <w:pPr>
                    <w:pStyle w:val="ListParagraph"/>
                    <w:ind w:left="0"/>
                    <w:jc w:val="center"/>
                    <w:rPr>
                      <w:rFonts w:ascii="Arial" w:hAnsi="Arial" w:cs="Arial"/>
                    </w:rPr>
                  </w:pPr>
                </w:p>
              </w:tc>
              <w:tc>
                <w:tcPr>
                  <w:tcW w:w="2693" w:type="dxa"/>
                </w:tcPr>
                <w:p w14:paraId="7D23FD11" w14:textId="11D5E7F2" w:rsidR="008B4642" w:rsidRPr="002D7CF2" w:rsidRDefault="008B4642" w:rsidP="008B4642">
                  <w:pPr>
                    <w:pStyle w:val="ListParagraph"/>
                    <w:ind w:left="0"/>
                    <w:jc w:val="center"/>
                    <w:rPr>
                      <w:rFonts w:ascii="Arial" w:hAnsi="Arial" w:cs="Arial"/>
                      <w:b/>
                      <w:bCs/>
                    </w:rPr>
                  </w:pPr>
                  <w:r w:rsidRPr="002D7CF2">
                    <w:rPr>
                      <w:rFonts w:ascii="Arial" w:hAnsi="Arial" w:cs="Arial"/>
                      <w:b/>
                      <w:bCs/>
                    </w:rPr>
                    <w:t>Total</w:t>
                  </w:r>
                </w:p>
              </w:tc>
              <w:tc>
                <w:tcPr>
                  <w:tcW w:w="2836" w:type="dxa"/>
                </w:tcPr>
                <w:p w14:paraId="68B064E4" w14:textId="6485BEC3" w:rsidR="008B4642" w:rsidRPr="002D7CF2" w:rsidRDefault="008B4642" w:rsidP="008B4642">
                  <w:pPr>
                    <w:pStyle w:val="ListParagraph"/>
                    <w:ind w:left="0"/>
                    <w:jc w:val="center"/>
                    <w:rPr>
                      <w:rFonts w:ascii="Arial" w:hAnsi="Arial" w:cs="Arial"/>
                      <w:b/>
                      <w:bCs/>
                    </w:rPr>
                  </w:pPr>
                  <w:r w:rsidRPr="002D7CF2">
                    <w:rPr>
                      <w:rFonts w:ascii="Arial" w:hAnsi="Arial" w:cs="Arial"/>
                      <w:b/>
                      <w:bCs/>
                    </w:rPr>
                    <w:t>£1830.50</w:t>
                  </w:r>
                </w:p>
              </w:tc>
            </w:tr>
          </w:tbl>
          <w:p w14:paraId="4CAA3538" w14:textId="77777777" w:rsidR="008B4642" w:rsidRPr="002D7CF2" w:rsidRDefault="008B4642" w:rsidP="00577F0B">
            <w:pPr>
              <w:pStyle w:val="ListParagraph"/>
              <w:rPr>
                <w:rFonts w:ascii="Arial" w:hAnsi="Arial" w:cs="Arial"/>
                <w:b/>
                <w:bCs/>
              </w:rPr>
            </w:pPr>
          </w:p>
          <w:p w14:paraId="337B5011" w14:textId="77777777" w:rsidR="00577F0B" w:rsidRPr="002D7CF2" w:rsidRDefault="00577F0B" w:rsidP="00577F0B">
            <w:pPr>
              <w:pStyle w:val="ListParagraph"/>
              <w:numPr>
                <w:ilvl w:val="0"/>
                <w:numId w:val="28"/>
              </w:numPr>
              <w:rPr>
                <w:rFonts w:ascii="Arial" w:hAnsi="Arial" w:cs="Arial"/>
              </w:rPr>
            </w:pPr>
            <w:r w:rsidRPr="002D7CF2">
              <w:rPr>
                <w:rFonts w:ascii="Arial" w:hAnsi="Arial" w:cs="Arial"/>
                <w:b/>
                <w:bCs/>
              </w:rPr>
              <w:t xml:space="preserve">RESOLVED: </w:t>
            </w:r>
            <w:r w:rsidRPr="002D7CF2">
              <w:rPr>
                <w:rFonts w:ascii="Arial" w:hAnsi="Arial" w:cs="Arial"/>
              </w:rPr>
              <w:t>to remove the bank account in respect of the Reading Rooms (part of the Village Hall charity) from the Scribe software system to keep this separate. The name on this bank account should also be changed as it is currently in the name of the PC.</w:t>
            </w:r>
          </w:p>
          <w:p w14:paraId="094A5DDB" w14:textId="388867AC" w:rsidR="00577F0B" w:rsidRPr="002D7CF2" w:rsidRDefault="00577F0B" w:rsidP="00577F0B">
            <w:pPr>
              <w:pStyle w:val="ListParagraph"/>
              <w:numPr>
                <w:ilvl w:val="0"/>
                <w:numId w:val="28"/>
              </w:numPr>
              <w:rPr>
                <w:rFonts w:ascii="Arial" w:hAnsi="Arial" w:cs="Arial"/>
              </w:rPr>
            </w:pPr>
            <w:r w:rsidRPr="002D7CF2">
              <w:rPr>
                <w:rFonts w:ascii="Arial" w:hAnsi="Arial" w:cs="Arial"/>
                <w:b/>
                <w:bCs/>
              </w:rPr>
              <w:t>RESOLVED:</w:t>
            </w:r>
            <w:r w:rsidRPr="002D7CF2">
              <w:rPr>
                <w:rFonts w:ascii="Arial" w:hAnsi="Arial" w:cs="Arial"/>
              </w:rPr>
              <w:t xml:space="preserve"> to give a donation of £150.00 towards the PCC in respect of the maintenance of the village clock.</w:t>
            </w:r>
          </w:p>
        </w:tc>
        <w:tc>
          <w:tcPr>
            <w:tcW w:w="936" w:type="dxa"/>
            <w:vAlign w:val="bottom"/>
          </w:tcPr>
          <w:p w14:paraId="04FF583A" w14:textId="77777777" w:rsidR="00B86E68" w:rsidRPr="002D7CF2" w:rsidRDefault="00B86E68" w:rsidP="00723945">
            <w:pPr>
              <w:keepNext/>
              <w:keepLines/>
              <w:jc w:val="center"/>
              <w:rPr>
                <w:rFonts w:ascii="Arial" w:hAnsi="Arial" w:cs="Arial"/>
                <w:b/>
                <w:sz w:val="22"/>
                <w:szCs w:val="22"/>
              </w:rPr>
            </w:pPr>
          </w:p>
        </w:tc>
      </w:tr>
      <w:tr w:rsidR="00B86E68" w:rsidRPr="002D7CF2" w14:paraId="25ED8497" w14:textId="77777777" w:rsidTr="00105FBA">
        <w:trPr>
          <w:cantSplit/>
          <w:trHeight w:val="80"/>
        </w:trPr>
        <w:tc>
          <w:tcPr>
            <w:tcW w:w="993" w:type="dxa"/>
          </w:tcPr>
          <w:p w14:paraId="44775A9D" w14:textId="152374C8" w:rsidR="00B86E68" w:rsidRPr="002D7CF2" w:rsidRDefault="00C765C2" w:rsidP="00723945">
            <w:pPr>
              <w:pStyle w:val="Subtitle"/>
              <w:numPr>
                <w:ilvl w:val="0"/>
                <w:numId w:val="0"/>
              </w:numPr>
              <w:spacing w:before="120" w:after="0"/>
              <w:jc w:val="left"/>
              <w:rPr>
                <w:b/>
                <w:bCs/>
                <w:sz w:val="22"/>
                <w:szCs w:val="22"/>
              </w:rPr>
            </w:pPr>
            <w:r w:rsidRPr="002D7CF2">
              <w:rPr>
                <w:b/>
                <w:bCs/>
                <w:sz w:val="22"/>
                <w:szCs w:val="22"/>
              </w:rPr>
              <w:t>20</w:t>
            </w:r>
            <w:r w:rsidR="008D42A2" w:rsidRPr="002D7CF2">
              <w:rPr>
                <w:b/>
                <w:bCs/>
                <w:sz w:val="22"/>
                <w:szCs w:val="22"/>
              </w:rPr>
              <w:t>29</w:t>
            </w:r>
          </w:p>
        </w:tc>
        <w:tc>
          <w:tcPr>
            <w:tcW w:w="8221" w:type="dxa"/>
            <w:gridSpan w:val="3"/>
          </w:tcPr>
          <w:p w14:paraId="31DC0C22" w14:textId="718FF0AD" w:rsidR="00B86E68" w:rsidRPr="002D7CF2" w:rsidRDefault="00577F0B" w:rsidP="00723945">
            <w:pPr>
              <w:rPr>
                <w:rFonts w:ascii="Arial" w:hAnsi="Arial" w:cs="Arial"/>
                <w:b/>
                <w:bCs/>
                <w:sz w:val="22"/>
                <w:szCs w:val="22"/>
              </w:rPr>
            </w:pPr>
            <w:r w:rsidRPr="002D7CF2">
              <w:rPr>
                <w:rFonts w:ascii="Arial" w:hAnsi="Arial" w:cs="Arial"/>
                <w:b/>
                <w:bCs/>
                <w:sz w:val="22"/>
                <w:szCs w:val="22"/>
              </w:rPr>
              <w:t>ALLOTMENTS</w:t>
            </w:r>
          </w:p>
        </w:tc>
        <w:tc>
          <w:tcPr>
            <w:tcW w:w="936" w:type="dxa"/>
            <w:vAlign w:val="bottom"/>
          </w:tcPr>
          <w:p w14:paraId="61CA38AF" w14:textId="77777777" w:rsidR="00B86E68" w:rsidRPr="002D7CF2" w:rsidRDefault="00B86E68" w:rsidP="00723945">
            <w:pPr>
              <w:keepNext/>
              <w:keepLines/>
              <w:jc w:val="center"/>
              <w:rPr>
                <w:rFonts w:ascii="Arial" w:hAnsi="Arial" w:cs="Arial"/>
                <w:b/>
                <w:sz w:val="22"/>
                <w:szCs w:val="22"/>
              </w:rPr>
            </w:pPr>
          </w:p>
        </w:tc>
      </w:tr>
      <w:tr w:rsidR="008B4642" w:rsidRPr="002D7CF2" w14:paraId="62940889" w14:textId="77777777" w:rsidTr="00105FBA">
        <w:trPr>
          <w:cantSplit/>
          <w:trHeight w:val="80"/>
        </w:trPr>
        <w:tc>
          <w:tcPr>
            <w:tcW w:w="993" w:type="dxa"/>
          </w:tcPr>
          <w:p w14:paraId="20E4C196" w14:textId="77777777" w:rsidR="008B4642" w:rsidRPr="002D7CF2" w:rsidRDefault="008B4642" w:rsidP="00723945">
            <w:pPr>
              <w:pStyle w:val="Subtitle"/>
              <w:numPr>
                <w:ilvl w:val="0"/>
                <w:numId w:val="0"/>
              </w:numPr>
              <w:spacing w:before="120" w:after="0"/>
              <w:jc w:val="left"/>
              <w:rPr>
                <w:b/>
                <w:bCs/>
                <w:sz w:val="22"/>
                <w:szCs w:val="22"/>
              </w:rPr>
            </w:pPr>
          </w:p>
        </w:tc>
        <w:tc>
          <w:tcPr>
            <w:tcW w:w="8221" w:type="dxa"/>
            <w:gridSpan w:val="3"/>
          </w:tcPr>
          <w:p w14:paraId="17840108" w14:textId="77777777" w:rsidR="008B4642" w:rsidRPr="002D7CF2" w:rsidRDefault="008B4642" w:rsidP="00723945">
            <w:pPr>
              <w:rPr>
                <w:rFonts w:ascii="Arial" w:hAnsi="Arial" w:cs="Arial"/>
                <w:b/>
                <w:bCs/>
                <w:sz w:val="22"/>
                <w:szCs w:val="22"/>
              </w:rPr>
            </w:pPr>
          </w:p>
          <w:p w14:paraId="40F309DA" w14:textId="51CA83F0" w:rsidR="002D7CF2" w:rsidRPr="002D7CF2" w:rsidRDefault="002D7CF2" w:rsidP="002D7CF2">
            <w:pPr>
              <w:pStyle w:val="ListParagraph"/>
              <w:numPr>
                <w:ilvl w:val="0"/>
                <w:numId w:val="35"/>
              </w:numPr>
              <w:rPr>
                <w:rFonts w:ascii="Arial" w:hAnsi="Arial" w:cs="Arial"/>
              </w:rPr>
            </w:pPr>
            <w:r w:rsidRPr="002D7CF2">
              <w:rPr>
                <w:rFonts w:ascii="Arial" w:hAnsi="Arial" w:cs="Arial"/>
              </w:rPr>
              <w:t>Cllr. Linda Jones provided an update to Council</w:t>
            </w:r>
            <w:r>
              <w:rPr>
                <w:rFonts w:ascii="Arial" w:hAnsi="Arial" w:cs="Arial"/>
              </w:rPr>
              <w:t>:</w:t>
            </w:r>
          </w:p>
          <w:p w14:paraId="28F020D0" w14:textId="77777777" w:rsidR="008B4642" w:rsidRPr="002D7CF2" w:rsidRDefault="008B4642" w:rsidP="00723945">
            <w:pPr>
              <w:rPr>
                <w:rFonts w:ascii="Arial" w:hAnsi="Arial" w:cs="Arial"/>
                <w:b/>
                <w:bCs/>
                <w:sz w:val="22"/>
                <w:szCs w:val="22"/>
              </w:rPr>
            </w:pPr>
          </w:p>
          <w:p w14:paraId="14B7B9A4" w14:textId="77777777" w:rsidR="002D7CF2" w:rsidRPr="002D7CF2" w:rsidRDefault="002D7CF2" w:rsidP="002D7CF2">
            <w:pPr>
              <w:pStyle w:val="ListParagraph"/>
              <w:numPr>
                <w:ilvl w:val="0"/>
                <w:numId w:val="33"/>
              </w:numPr>
              <w:rPr>
                <w:rFonts w:ascii="Arial" w:hAnsi="Arial" w:cs="Arial"/>
              </w:rPr>
            </w:pPr>
            <w:r w:rsidRPr="002D7CF2">
              <w:rPr>
                <w:rFonts w:ascii="Arial" w:hAnsi="Arial" w:cs="Arial"/>
              </w:rPr>
              <w:t>Plot 1 is now clear apart from two bins and the fence has been repaired.</w:t>
            </w:r>
          </w:p>
          <w:p w14:paraId="67599108" w14:textId="77777777" w:rsidR="002D7CF2" w:rsidRPr="002D7CF2" w:rsidRDefault="002D7CF2" w:rsidP="002D7CF2">
            <w:pPr>
              <w:pStyle w:val="ListParagraph"/>
              <w:numPr>
                <w:ilvl w:val="0"/>
                <w:numId w:val="33"/>
              </w:numPr>
              <w:rPr>
                <w:rFonts w:ascii="Arial" w:hAnsi="Arial" w:cs="Arial"/>
              </w:rPr>
            </w:pPr>
            <w:r w:rsidRPr="002D7CF2">
              <w:rPr>
                <w:rFonts w:ascii="Arial" w:hAnsi="Arial" w:cs="Arial"/>
              </w:rPr>
              <w:t>There are concerns over the number of bunnies and it was agreed that netting can be used to keep these off.</w:t>
            </w:r>
          </w:p>
          <w:p w14:paraId="721DD28B" w14:textId="77777777" w:rsidR="002D7CF2" w:rsidRPr="002D7CF2" w:rsidRDefault="002D7CF2" w:rsidP="002D7CF2">
            <w:pPr>
              <w:pStyle w:val="ListParagraph"/>
              <w:numPr>
                <w:ilvl w:val="0"/>
                <w:numId w:val="33"/>
              </w:numPr>
              <w:rPr>
                <w:rFonts w:ascii="Arial" w:hAnsi="Arial" w:cs="Arial"/>
              </w:rPr>
            </w:pPr>
            <w:r w:rsidRPr="002D7CF2">
              <w:rPr>
                <w:rFonts w:ascii="Arial" w:hAnsi="Arial" w:cs="Arial"/>
              </w:rPr>
              <w:t>The hedge between the Bowling Club and the allotments is not being cut and it was agreed to include this on the cutting rota.</w:t>
            </w:r>
          </w:p>
          <w:p w14:paraId="7D231B40" w14:textId="77777777" w:rsidR="002D7CF2" w:rsidRPr="002D7CF2" w:rsidRDefault="002D7CF2" w:rsidP="002D7CF2">
            <w:pPr>
              <w:pStyle w:val="ListParagraph"/>
              <w:numPr>
                <w:ilvl w:val="0"/>
                <w:numId w:val="33"/>
              </w:numPr>
              <w:rPr>
                <w:rFonts w:ascii="Arial" w:hAnsi="Arial" w:cs="Arial"/>
              </w:rPr>
            </w:pPr>
            <w:r w:rsidRPr="002D7CF2">
              <w:rPr>
                <w:rFonts w:ascii="Arial" w:hAnsi="Arial" w:cs="Arial"/>
              </w:rPr>
              <w:t>The hedgehogs are returning.</w:t>
            </w:r>
          </w:p>
          <w:p w14:paraId="59A1F698" w14:textId="77777777" w:rsidR="002D7CF2" w:rsidRPr="002D7CF2" w:rsidRDefault="002D7CF2" w:rsidP="002D7CF2">
            <w:pPr>
              <w:pStyle w:val="ListParagraph"/>
              <w:numPr>
                <w:ilvl w:val="0"/>
                <w:numId w:val="33"/>
              </w:numPr>
              <w:rPr>
                <w:rFonts w:ascii="Arial" w:hAnsi="Arial" w:cs="Arial"/>
              </w:rPr>
            </w:pPr>
            <w:r w:rsidRPr="002D7CF2">
              <w:rPr>
                <w:rFonts w:ascii="Arial" w:hAnsi="Arial" w:cs="Arial"/>
              </w:rPr>
              <w:t>It was agreed that a letter be sent to all allotment holders reminding them of their obligation to keep their plots tidy and free from rubbish.</w:t>
            </w:r>
          </w:p>
          <w:p w14:paraId="357E0AE6" w14:textId="79EA26C1" w:rsidR="002D7CF2" w:rsidRDefault="002D7CF2" w:rsidP="002D7CF2">
            <w:pPr>
              <w:pStyle w:val="ListParagraph"/>
              <w:numPr>
                <w:ilvl w:val="0"/>
                <w:numId w:val="33"/>
              </w:numPr>
              <w:rPr>
                <w:rFonts w:ascii="Arial" w:hAnsi="Arial" w:cs="Arial"/>
              </w:rPr>
            </w:pPr>
            <w:r w:rsidRPr="002D7CF2">
              <w:rPr>
                <w:rFonts w:ascii="Arial" w:hAnsi="Arial" w:cs="Arial"/>
              </w:rPr>
              <w:t xml:space="preserve">A discussion took place over the vacant plot.  There is a waiting </w:t>
            </w:r>
            <w:proofErr w:type="gramStart"/>
            <w:r w:rsidRPr="002D7CF2">
              <w:rPr>
                <w:rFonts w:ascii="Arial" w:hAnsi="Arial" w:cs="Arial"/>
              </w:rPr>
              <w:t>list</w:t>
            </w:r>
            <w:proofErr w:type="gramEnd"/>
            <w:r w:rsidRPr="002D7CF2">
              <w:rPr>
                <w:rFonts w:ascii="Arial" w:hAnsi="Arial" w:cs="Arial"/>
              </w:rPr>
              <w:t xml:space="preserve"> and it was agreed that the person at the top of the list be asked if they would like a full or half plot</w:t>
            </w:r>
            <w:r>
              <w:rPr>
                <w:rFonts w:ascii="Arial" w:hAnsi="Arial" w:cs="Arial"/>
              </w:rPr>
              <w:t>.</w:t>
            </w:r>
          </w:p>
          <w:p w14:paraId="62ABD0C0" w14:textId="77777777" w:rsidR="002D7CF2" w:rsidRPr="002D7CF2" w:rsidRDefault="002D7CF2" w:rsidP="002D7CF2">
            <w:pPr>
              <w:pStyle w:val="ListParagraph"/>
              <w:numPr>
                <w:ilvl w:val="0"/>
                <w:numId w:val="33"/>
              </w:numPr>
              <w:rPr>
                <w:rFonts w:ascii="Arial" w:hAnsi="Arial" w:cs="Arial"/>
              </w:rPr>
            </w:pPr>
            <w:r w:rsidRPr="002D7CF2">
              <w:rPr>
                <w:rFonts w:ascii="Arial" w:hAnsi="Arial" w:cs="Arial"/>
              </w:rPr>
              <w:t>The holders of Plot 5 have advised that they wish to swap their shed for a new one on a like for like basis.</w:t>
            </w:r>
          </w:p>
          <w:p w14:paraId="74744AB6" w14:textId="77777777" w:rsidR="002D7CF2" w:rsidRPr="002D7CF2" w:rsidRDefault="002D7CF2" w:rsidP="002D7CF2">
            <w:pPr>
              <w:pStyle w:val="ListParagraph"/>
              <w:numPr>
                <w:ilvl w:val="0"/>
                <w:numId w:val="33"/>
              </w:numPr>
              <w:rPr>
                <w:rFonts w:ascii="Arial" w:hAnsi="Arial" w:cs="Arial"/>
              </w:rPr>
            </w:pPr>
            <w:r w:rsidRPr="002D7CF2">
              <w:rPr>
                <w:rFonts w:ascii="Arial" w:hAnsi="Arial" w:cs="Arial"/>
              </w:rPr>
              <w:t>There is a dead tree in the Bowling Club car park which needs to be removed.</w:t>
            </w:r>
          </w:p>
          <w:p w14:paraId="2432FC50" w14:textId="017F2986" w:rsidR="002D7CF2" w:rsidRDefault="002D7CF2" w:rsidP="002D7CF2">
            <w:pPr>
              <w:pStyle w:val="ListParagraph"/>
              <w:rPr>
                <w:rFonts w:ascii="Arial" w:hAnsi="Arial" w:cs="Arial"/>
              </w:rPr>
            </w:pPr>
          </w:p>
          <w:p w14:paraId="23F49DB9" w14:textId="394C0DB0" w:rsidR="001D7973" w:rsidRDefault="001D7973" w:rsidP="001D7973">
            <w:pPr>
              <w:pStyle w:val="ListParagraph"/>
              <w:numPr>
                <w:ilvl w:val="0"/>
                <w:numId w:val="39"/>
              </w:numPr>
              <w:rPr>
                <w:rFonts w:ascii="Arial" w:hAnsi="Arial" w:cs="Arial"/>
              </w:rPr>
            </w:pPr>
            <w:r>
              <w:rPr>
                <w:rFonts w:ascii="Arial" w:hAnsi="Arial" w:cs="Arial"/>
              </w:rPr>
              <w:t>It was agreed that the Clerk contact the person at the top of the waiting list and enquire as to whether they would like a full or a half plot.</w:t>
            </w:r>
          </w:p>
          <w:p w14:paraId="1D750D65" w14:textId="2D1F69A9" w:rsidR="001D7973" w:rsidRPr="002D7CF2" w:rsidRDefault="001D7973" w:rsidP="001D7973">
            <w:pPr>
              <w:pStyle w:val="ListParagraph"/>
              <w:numPr>
                <w:ilvl w:val="0"/>
                <w:numId w:val="39"/>
              </w:numPr>
              <w:rPr>
                <w:rFonts w:ascii="Arial" w:hAnsi="Arial" w:cs="Arial"/>
              </w:rPr>
            </w:pPr>
            <w:r>
              <w:rPr>
                <w:rFonts w:ascii="Arial" w:hAnsi="Arial" w:cs="Arial"/>
              </w:rPr>
              <w:t>The structure which has been erected on Plot 5 was discussed and it was agreed that this is in effect a large fruit net and as such will not restrict the light.  It was therefore deemed to be acceptable.</w:t>
            </w:r>
          </w:p>
          <w:p w14:paraId="02E356A9" w14:textId="77777777" w:rsidR="008B4642" w:rsidRPr="002D7CF2" w:rsidRDefault="008B4642" w:rsidP="00723945">
            <w:pPr>
              <w:rPr>
                <w:rFonts w:ascii="Arial" w:hAnsi="Arial" w:cs="Arial"/>
                <w:b/>
                <w:bCs/>
                <w:sz w:val="22"/>
                <w:szCs w:val="22"/>
              </w:rPr>
            </w:pPr>
          </w:p>
        </w:tc>
        <w:tc>
          <w:tcPr>
            <w:tcW w:w="936" w:type="dxa"/>
            <w:vAlign w:val="bottom"/>
          </w:tcPr>
          <w:p w14:paraId="66804997" w14:textId="77777777" w:rsidR="008B4642" w:rsidRPr="002D7CF2" w:rsidRDefault="008B4642" w:rsidP="00723945">
            <w:pPr>
              <w:keepNext/>
              <w:keepLines/>
              <w:jc w:val="center"/>
              <w:rPr>
                <w:rFonts w:ascii="Arial" w:hAnsi="Arial" w:cs="Arial"/>
                <w:b/>
                <w:sz w:val="22"/>
                <w:szCs w:val="22"/>
              </w:rPr>
            </w:pPr>
          </w:p>
        </w:tc>
      </w:tr>
      <w:tr w:rsidR="004235E9" w:rsidRPr="002D7CF2" w14:paraId="35239644" w14:textId="77777777" w:rsidTr="00105FBA">
        <w:trPr>
          <w:cantSplit/>
          <w:trHeight w:val="80"/>
        </w:trPr>
        <w:tc>
          <w:tcPr>
            <w:tcW w:w="993" w:type="dxa"/>
          </w:tcPr>
          <w:p w14:paraId="18A59EC2" w14:textId="77777777" w:rsidR="004235E9" w:rsidRPr="002D7CF2" w:rsidRDefault="004235E9" w:rsidP="00723945">
            <w:pPr>
              <w:pStyle w:val="Subtitle"/>
              <w:numPr>
                <w:ilvl w:val="0"/>
                <w:numId w:val="0"/>
              </w:numPr>
              <w:spacing w:before="120" w:after="0"/>
              <w:jc w:val="left"/>
              <w:rPr>
                <w:sz w:val="22"/>
                <w:szCs w:val="22"/>
              </w:rPr>
            </w:pPr>
          </w:p>
        </w:tc>
        <w:tc>
          <w:tcPr>
            <w:tcW w:w="8221" w:type="dxa"/>
            <w:gridSpan w:val="3"/>
          </w:tcPr>
          <w:p w14:paraId="24C8498D" w14:textId="6809737B" w:rsidR="004235E9" w:rsidRPr="002D7CF2" w:rsidRDefault="004235E9" w:rsidP="00723945">
            <w:pPr>
              <w:rPr>
                <w:rFonts w:ascii="Arial" w:hAnsi="Arial" w:cs="Arial"/>
                <w:sz w:val="22"/>
                <w:szCs w:val="22"/>
              </w:rPr>
            </w:pPr>
            <w:r w:rsidRPr="002D7CF2">
              <w:rPr>
                <w:rFonts w:ascii="Arial" w:hAnsi="Arial" w:cs="Arial"/>
                <w:b/>
                <w:bCs/>
                <w:sz w:val="22"/>
                <w:szCs w:val="22"/>
              </w:rPr>
              <w:t>ACTION:</w:t>
            </w:r>
            <w:r w:rsidRPr="002D7CF2">
              <w:rPr>
                <w:rFonts w:ascii="Arial" w:hAnsi="Arial" w:cs="Arial"/>
                <w:sz w:val="22"/>
                <w:szCs w:val="22"/>
              </w:rPr>
              <w:t xml:space="preserve"> Clerk to write to allotment holders and deal with the vacant plot 1.</w:t>
            </w:r>
          </w:p>
        </w:tc>
        <w:tc>
          <w:tcPr>
            <w:tcW w:w="936" w:type="dxa"/>
            <w:vAlign w:val="bottom"/>
          </w:tcPr>
          <w:p w14:paraId="32BA6E3B" w14:textId="0618F305" w:rsidR="004235E9" w:rsidRPr="002D7CF2" w:rsidRDefault="001D7973" w:rsidP="00723945">
            <w:pPr>
              <w:keepNext/>
              <w:keepLines/>
              <w:jc w:val="center"/>
              <w:rPr>
                <w:rFonts w:ascii="Arial" w:hAnsi="Arial" w:cs="Arial"/>
                <w:b/>
                <w:sz w:val="22"/>
                <w:szCs w:val="22"/>
              </w:rPr>
            </w:pPr>
            <w:r>
              <w:rPr>
                <w:rFonts w:ascii="Arial" w:hAnsi="Arial" w:cs="Arial"/>
                <w:b/>
                <w:sz w:val="22"/>
                <w:szCs w:val="22"/>
              </w:rPr>
              <w:t>CS</w:t>
            </w:r>
          </w:p>
        </w:tc>
      </w:tr>
      <w:tr w:rsidR="004235E9" w:rsidRPr="002D7CF2" w14:paraId="7F9F9DE7" w14:textId="77777777" w:rsidTr="00105FBA">
        <w:trPr>
          <w:cantSplit/>
          <w:trHeight w:val="80"/>
        </w:trPr>
        <w:tc>
          <w:tcPr>
            <w:tcW w:w="993" w:type="dxa"/>
          </w:tcPr>
          <w:p w14:paraId="19447A1B" w14:textId="6E93B710" w:rsidR="004235E9" w:rsidRPr="002D7CF2" w:rsidRDefault="00C765C2" w:rsidP="00723945">
            <w:pPr>
              <w:pStyle w:val="Subtitle"/>
              <w:numPr>
                <w:ilvl w:val="0"/>
                <w:numId w:val="0"/>
              </w:numPr>
              <w:spacing w:before="120" w:after="0"/>
              <w:jc w:val="left"/>
              <w:rPr>
                <w:b/>
                <w:bCs/>
                <w:sz w:val="22"/>
                <w:szCs w:val="22"/>
              </w:rPr>
            </w:pPr>
            <w:r w:rsidRPr="002D7CF2">
              <w:rPr>
                <w:b/>
                <w:bCs/>
                <w:sz w:val="22"/>
                <w:szCs w:val="22"/>
              </w:rPr>
              <w:t>20</w:t>
            </w:r>
            <w:r w:rsidR="008D42A2" w:rsidRPr="002D7CF2">
              <w:rPr>
                <w:b/>
                <w:bCs/>
                <w:sz w:val="22"/>
                <w:szCs w:val="22"/>
              </w:rPr>
              <w:t>30</w:t>
            </w:r>
          </w:p>
        </w:tc>
        <w:tc>
          <w:tcPr>
            <w:tcW w:w="8221" w:type="dxa"/>
            <w:gridSpan w:val="3"/>
          </w:tcPr>
          <w:p w14:paraId="730D1B2C" w14:textId="0BB845CD" w:rsidR="004235E9" w:rsidRPr="002D7CF2" w:rsidRDefault="00B16913" w:rsidP="00723945">
            <w:pPr>
              <w:rPr>
                <w:rFonts w:ascii="Arial" w:hAnsi="Arial" w:cs="Arial"/>
                <w:b/>
                <w:bCs/>
                <w:sz w:val="22"/>
                <w:szCs w:val="22"/>
              </w:rPr>
            </w:pPr>
            <w:r w:rsidRPr="002D7CF2">
              <w:rPr>
                <w:rFonts w:ascii="Arial" w:hAnsi="Arial" w:cs="Arial"/>
                <w:b/>
                <w:bCs/>
                <w:sz w:val="22"/>
                <w:szCs w:val="22"/>
              </w:rPr>
              <w:t>READING ROOMS</w:t>
            </w:r>
          </w:p>
        </w:tc>
        <w:tc>
          <w:tcPr>
            <w:tcW w:w="936" w:type="dxa"/>
            <w:vAlign w:val="bottom"/>
          </w:tcPr>
          <w:p w14:paraId="58D85E1F" w14:textId="77777777" w:rsidR="004235E9" w:rsidRPr="002D7CF2" w:rsidRDefault="004235E9" w:rsidP="00723945">
            <w:pPr>
              <w:keepNext/>
              <w:keepLines/>
              <w:jc w:val="center"/>
              <w:rPr>
                <w:rFonts w:ascii="Arial" w:hAnsi="Arial" w:cs="Arial"/>
                <w:b/>
                <w:sz w:val="22"/>
                <w:szCs w:val="22"/>
              </w:rPr>
            </w:pPr>
          </w:p>
        </w:tc>
      </w:tr>
      <w:tr w:rsidR="004235E9" w:rsidRPr="002D7CF2" w14:paraId="0D939F49" w14:textId="77777777" w:rsidTr="00105FBA">
        <w:trPr>
          <w:cantSplit/>
          <w:trHeight w:val="80"/>
        </w:trPr>
        <w:tc>
          <w:tcPr>
            <w:tcW w:w="993" w:type="dxa"/>
          </w:tcPr>
          <w:p w14:paraId="2979B489" w14:textId="77777777" w:rsidR="004235E9" w:rsidRPr="002D7CF2" w:rsidRDefault="004235E9" w:rsidP="00723945">
            <w:pPr>
              <w:pStyle w:val="Subtitle"/>
              <w:numPr>
                <w:ilvl w:val="0"/>
                <w:numId w:val="0"/>
              </w:numPr>
              <w:spacing w:before="120" w:after="0"/>
              <w:jc w:val="left"/>
              <w:rPr>
                <w:sz w:val="22"/>
                <w:szCs w:val="22"/>
              </w:rPr>
            </w:pPr>
          </w:p>
        </w:tc>
        <w:tc>
          <w:tcPr>
            <w:tcW w:w="8221" w:type="dxa"/>
            <w:gridSpan w:val="3"/>
          </w:tcPr>
          <w:p w14:paraId="76EE5CA2" w14:textId="73CE2369" w:rsidR="004235E9" w:rsidRPr="002D7CF2" w:rsidRDefault="00B16913" w:rsidP="00F24836">
            <w:pPr>
              <w:pStyle w:val="ListParagraph"/>
              <w:numPr>
                <w:ilvl w:val="0"/>
                <w:numId w:val="30"/>
              </w:numPr>
              <w:rPr>
                <w:rFonts w:ascii="Arial" w:hAnsi="Arial" w:cs="Arial"/>
              </w:rPr>
            </w:pPr>
            <w:r w:rsidRPr="002D7CF2">
              <w:rPr>
                <w:rFonts w:ascii="Arial" w:hAnsi="Arial" w:cs="Arial"/>
              </w:rPr>
              <w:t xml:space="preserve">The Clerk advised that the relationship between the PC and the Reading Rooms needs to be on the correct basis.  </w:t>
            </w:r>
            <w:proofErr w:type="gramStart"/>
            <w:r w:rsidRPr="002D7CF2">
              <w:rPr>
                <w:rFonts w:ascii="Arial" w:hAnsi="Arial" w:cs="Arial"/>
              </w:rPr>
              <w:t>At the moment</w:t>
            </w:r>
            <w:proofErr w:type="gramEnd"/>
            <w:r w:rsidRPr="002D7CF2">
              <w:rPr>
                <w:rFonts w:ascii="Arial" w:hAnsi="Arial" w:cs="Arial"/>
              </w:rPr>
              <w:t xml:space="preserve"> the PC is taking on the role of sole trustee but according to the information held by the Charity Commission this is not the case as the website lists individual trustees</w:t>
            </w:r>
            <w:r w:rsidR="00F24836" w:rsidRPr="002D7CF2">
              <w:rPr>
                <w:rFonts w:ascii="Arial" w:hAnsi="Arial" w:cs="Arial"/>
              </w:rPr>
              <w:t>.  It was agreed to put this on the next agenda.</w:t>
            </w:r>
          </w:p>
          <w:p w14:paraId="3D0FAAEF" w14:textId="5D61811A" w:rsidR="00F24836" w:rsidRPr="002D7CF2" w:rsidRDefault="00F24836" w:rsidP="00F24836">
            <w:pPr>
              <w:pStyle w:val="ListParagraph"/>
              <w:numPr>
                <w:ilvl w:val="0"/>
                <w:numId w:val="30"/>
              </w:numPr>
              <w:rPr>
                <w:rFonts w:ascii="Arial" w:hAnsi="Arial" w:cs="Arial"/>
              </w:rPr>
            </w:pPr>
            <w:r w:rsidRPr="002D7CF2">
              <w:rPr>
                <w:rFonts w:ascii="Arial" w:hAnsi="Arial" w:cs="Arial"/>
              </w:rPr>
              <w:t xml:space="preserve">The Clerk has spoken with the insurance </w:t>
            </w:r>
            <w:r w:rsidR="001D7973">
              <w:rPr>
                <w:rFonts w:ascii="Arial" w:hAnsi="Arial" w:cs="Arial"/>
              </w:rPr>
              <w:t xml:space="preserve">company regarding the outstanding claim for damage to the roof.  The current position is that it is </w:t>
            </w:r>
            <w:r w:rsidRPr="002D7CF2">
              <w:rPr>
                <w:rFonts w:ascii="Arial" w:hAnsi="Arial" w:cs="Arial"/>
              </w:rPr>
              <w:t xml:space="preserve">waiting for approval of the </w:t>
            </w:r>
            <w:r w:rsidR="00F3572A" w:rsidRPr="002D7CF2">
              <w:rPr>
                <w:rFonts w:ascii="Arial" w:hAnsi="Arial" w:cs="Arial"/>
              </w:rPr>
              <w:t>traffic management costs.</w:t>
            </w:r>
          </w:p>
        </w:tc>
        <w:tc>
          <w:tcPr>
            <w:tcW w:w="936" w:type="dxa"/>
            <w:vAlign w:val="bottom"/>
          </w:tcPr>
          <w:p w14:paraId="1D1D7163" w14:textId="77777777" w:rsidR="004235E9" w:rsidRPr="002D7CF2" w:rsidRDefault="004235E9" w:rsidP="00723945">
            <w:pPr>
              <w:keepNext/>
              <w:keepLines/>
              <w:jc w:val="center"/>
              <w:rPr>
                <w:rFonts w:ascii="Arial" w:hAnsi="Arial" w:cs="Arial"/>
                <w:b/>
                <w:sz w:val="22"/>
                <w:szCs w:val="22"/>
              </w:rPr>
            </w:pPr>
          </w:p>
        </w:tc>
      </w:tr>
      <w:tr w:rsidR="008D42A2" w:rsidRPr="002D7CF2" w14:paraId="70951B63" w14:textId="77777777" w:rsidTr="00105FBA">
        <w:trPr>
          <w:cantSplit/>
          <w:trHeight w:val="80"/>
        </w:trPr>
        <w:tc>
          <w:tcPr>
            <w:tcW w:w="993" w:type="dxa"/>
          </w:tcPr>
          <w:p w14:paraId="56A4D82C" w14:textId="41C30BC9" w:rsidR="008D42A2" w:rsidRPr="002D7CF2" w:rsidRDefault="008D42A2" w:rsidP="00723945">
            <w:pPr>
              <w:pStyle w:val="Subtitle"/>
              <w:numPr>
                <w:ilvl w:val="0"/>
                <w:numId w:val="0"/>
              </w:numPr>
              <w:spacing w:before="120" w:after="0"/>
              <w:jc w:val="left"/>
              <w:rPr>
                <w:b/>
                <w:bCs/>
                <w:sz w:val="22"/>
                <w:szCs w:val="22"/>
              </w:rPr>
            </w:pPr>
            <w:r w:rsidRPr="002D7CF2">
              <w:rPr>
                <w:b/>
                <w:bCs/>
                <w:sz w:val="22"/>
                <w:szCs w:val="22"/>
              </w:rPr>
              <w:t>2031</w:t>
            </w:r>
          </w:p>
        </w:tc>
        <w:tc>
          <w:tcPr>
            <w:tcW w:w="8221" w:type="dxa"/>
            <w:gridSpan w:val="3"/>
          </w:tcPr>
          <w:p w14:paraId="0D05F178" w14:textId="4C91A0FA" w:rsidR="008D42A2" w:rsidRPr="002D7CF2" w:rsidRDefault="008D42A2" w:rsidP="008D42A2">
            <w:pPr>
              <w:rPr>
                <w:rFonts w:ascii="Arial" w:hAnsi="Arial" w:cs="Arial"/>
                <w:b/>
                <w:bCs/>
                <w:sz w:val="22"/>
                <w:szCs w:val="22"/>
              </w:rPr>
            </w:pPr>
            <w:r w:rsidRPr="002D7CF2">
              <w:rPr>
                <w:rFonts w:ascii="Arial" w:hAnsi="Arial" w:cs="Arial"/>
                <w:b/>
                <w:bCs/>
                <w:sz w:val="22"/>
                <w:szCs w:val="22"/>
              </w:rPr>
              <w:t>HIGHWAYS</w:t>
            </w:r>
          </w:p>
        </w:tc>
        <w:tc>
          <w:tcPr>
            <w:tcW w:w="936" w:type="dxa"/>
            <w:vAlign w:val="bottom"/>
          </w:tcPr>
          <w:p w14:paraId="380D4822" w14:textId="77777777" w:rsidR="008D42A2" w:rsidRPr="002D7CF2" w:rsidRDefault="008D42A2" w:rsidP="00723945">
            <w:pPr>
              <w:keepNext/>
              <w:keepLines/>
              <w:jc w:val="center"/>
              <w:rPr>
                <w:rFonts w:ascii="Arial" w:hAnsi="Arial" w:cs="Arial"/>
                <w:b/>
                <w:sz w:val="22"/>
                <w:szCs w:val="22"/>
              </w:rPr>
            </w:pPr>
          </w:p>
        </w:tc>
      </w:tr>
      <w:tr w:rsidR="008D42A2" w:rsidRPr="002D7CF2" w14:paraId="44D2B163" w14:textId="77777777" w:rsidTr="00105FBA">
        <w:trPr>
          <w:cantSplit/>
          <w:trHeight w:val="80"/>
        </w:trPr>
        <w:tc>
          <w:tcPr>
            <w:tcW w:w="993" w:type="dxa"/>
          </w:tcPr>
          <w:p w14:paraId="23489968" w14:textId="77777777" w:rsidR="008D42A2" w:rsidRPr="002D7CF2" w:rsidRDefault="008D42A2" w:rsidP="00723945">
            <w:pPr>
              <w:pStyle w:val="Subtitle"/>
              <w:numPr>
                <w:ilvl w:val="0"/>
                <w:numId w:val="0"/>
              </w:numPr>
              <w:spacing w:before="120" w:after="0"/>
              <w:jc w:val="left"/>
              <w:rPr>
                <w:sz w:val="22"/>
                <w:szCs w:val="22"/>
              </w:rPr>
            </w:pPr>
          </w:p>
        </w:tc>
        <w:tc>
          <w:tcPr>
            <w:tcW w:w="8221" w:type="dxa"/>
            <w:gridSpan w:val="3"/>
          </w:tcPr>
          <w:p w14:paraId="3331E8C0" w14:textId="5AD40B16" w:rsidR="008D42A2" w:rsidRPr="002D7CF2" w:rsidRDefault="008D42A2" w:rsidP="008D42A2">
            <w:pPr>
              <w:pStyle w:val="ListParagraph"/>
              <w:numPr>
                <w:ilvl w:val="0"/>
                <w:numId w:val="32"/>
              </w:numPr>
              <w:rPr>
                <w:rFonts w:ascii="Arial" w:hAnsi="Arial" w:cs="Arial"/>
              </w:rPr>
            </w:pPr>
            <w:r w:rsidRPr="002D7CF2">
              <w:rPr>
                <w:rFonts w:ascii="Arial" w:hAnsi="Arial" w:cs="Arial"/>
              </w:rPr>
              <w:t xml:space="preserve">A site meeting took place on the </w:t>
            </w:r>
            <w:proofErr w:type="gramStart"/>
            <w:r w:rsidRPr="002D7CF2">
              <w:rPr>
                <w:rFonts w:ascii="Arial" w:hAnsi="Arial" w:cs="Arial"/>
              </w:rPr>
              <w:t>15</w:t>
            </w:r>
            <w:r w:rsidRPr="002D7CF2">
              <w:rPr>
                <w:rFonts w:ascii="Arial" w:hAnsi="Arial" w:cs="Arial"/>
                <w:vertAlign w:val="superscript"/>
              </w:rPr>
              <w:t>th</w:t>
            </w:r>
            <w:proofErr w:type="gramEnd"/>
            <w:r w:rsidRPr="002D7CF2">
              <w:rPr>
                <w:rFonts w:ascii="Arial" w:hAnsi="Arial" w:cs="Arial"/>
              </w:rPr>
              <w:t xml:space="preserve"> March regarding the possibility of resurrecting plans for a bypass.  This item was covered in minute reference 2026 above. </w:t>
            </w:r>
          </w:p>
        </w:tc>
        <w:tc>
          <w:tcPr>
            <w:tcW w:w="936" w:type="dxa"/>
            <w:vAlign w:val="bottom"/>
          </w:tcPr>
          <w:p w14:paraId="1CBAC98C" w14:textId="77777777" w:rsidR="008D42A2" w:rsidRPr="002D7CF2" w:rsidRDefault="008D42A2" w:rsidP="00723945">
            <w:pPr>
              <w:keepNext/>
              <w:keepLines/>
              <w:jc w:val="center"/>
              <w:rPr>
                <w:rFonts w:ascii="Arial" w:hAnsi="Arial" w:cs="Arial"/>
                <w:b/>
                <w:sz w:val="22"/>
                <w:szCs w:val="22"/>
              </w:rPr>
            </w:pPr>
          </w:p>
        </w:tc>
      </w:tr>
      <w:tr w:rsidR="008D42A2" w:rsidRPr="002D7CF2" w14:paraId="361D2F02" w14:textId="77777777" w:rsidTr="00105FBA">
        <w:trPr>
          <w:cantSplit/>
          <w:trHeight w:val="80"/>
        </w:trPr>
        <w:tc>
          <w:tcPr>
            <w:tcW w:w="993" w:type="dxa"/>
          </w:tcPr>
          <w:p w14:paraId="4DAE208D" w14:textId="03CA07DB" w:rsidR="008D42A2" w:rsidRPr="002D7CF2" w:rsidRDefault="008D42A2" w:rsidP="00723945">
            <w:pPr>
              <w:pStyle w:val="Subtitle"/>
              <w:numPr>
                <w:ilvl w:val="0"/>
                <w:numId w:val="0"/>
              </w:numPr>
              <w:spacing w:before="120" w:after="0"/>
              <w:jc w:val="left"/>
              <w:rPr>
                <w:b/>
                <w:bCs/>
                <w:sz w:val="22"/>
                <w:szCs w:val="22"/>
              </w:rPr>
            </w:pPr>
            <w:r w:rsidRPr="002D7CF2">
              <w:rPr>
                <w:b/>
                <w:bCs/>
                <w:sz w:val="22"/>
                <w:szCs w:val="22"/>
              </w:rPr>
              <w:t>2032</w:t>
            </w:r>
          </w:p>
        </w:tc>
        <w:tc>
          <w:tcPr>
            <w:tcW w:w="8221" w:type="dxa"/>
            <w:gridSpan w:val="3"/>
          </w:tcPr>
          <w:p w14:paraId="2C23A9C0" w14:textId="3D511378" w:rsidR="008D42A2" w:rsidRPr="002D7CF2" w:rsidRDefault="008D42A2" w:rsidP="008D42A2">
            <w:pPr>
              <w:rPr>
                <w:rFonts w:ascii="Arial" w:hAnsi="Arial" w:cs="Arial"/>
                <w:b/>
                <w:bCs/>
                <w:sz w:val="22"/>
                <w:szCs w:val="22"/>
              </w:rPr>
            </w:pPr>
            <w:r w:rsidRPr="002D7CF2">
              <w:rPr>
                <w:rFonts w:ascii="Arial" w:hAnsi="Arial" w:cs="Arial"/>
                <w:b/>
                <w:bCs/>
                <w:sz w:val="22"/>
                <w:szCs w:val="22"/>
              </w:rPr>
              <w:t>GREEN GROUP</w:t>
            </w:r>
          </w:p>
        </w:tc>
        <w:tc>
          <w:tcPr>
            <w:tcW w:w="936" w:type="dxa"/>
            <w:vAlign w:val="bottom"/>
          </w:tcPr>
          <w:p w14:paraId="6F33ED22" w14:textId="77777777" w:rsidR="008D42A2" w:rsidRPr="002D7CF2" w:rsidRDefault="008D42A2" w:rsidP="00723945">
            <w:pPr>
              <w:keepNext/>
              <w:keepLines/>
              <w:jc w:val="center"/>
              <w:rPr>
                <w:rFonts w:ascii="Arial" w:hAnsi="Arial" w:cs="Arial"/>
                <w:b/>
                <w:sz w:val="22"/>
                <w:szCs w:val="22"/>
              </w:rPr>
            </w:pPr>
          </w:p>
        </w:tc>
      </w:tr>
      <w:tr w:rsidR="008D42A2" w:rsidRPr="002D7CF2" w14:paraId="77C99B5B" w14:textId="77777777" w:rsidTr="00105FBA">
        <w:trPr>
          <w:cantSplit/>
          <w:trHeight w:val="80"/>
        </w:trPr>
        <w:tc>
          <w:tcPr>
            <w:tcW w:w="993" w:type="dxa"/>
          </w:tcPr>
          <w:p w14:paraId="18A12ABC" w14:textId="77777777" w:rsidR="008D42A2" w:rsidRPr="002D7CF2" w:rsidRDefault="008D42A2" w:rsidP="00723945">
            <w:pPr>
              <w:pStyle w:val="Subtitle"/>
              <w:numPr>
                <w:ilvl w:val="0"/>
                <w:numId w:val="0"/>
              </w:numPr>
              <w:spacing w:before="120" w:after="0"/>
              <w:jc w:val="left"/>
              <w:rPr>
                <w:sz w:val="22"/>
                <w:szCs w:val="22"/>
              </w:rPr>
            </w:pPr>
          </w:p>
        </w:tc>
        <w:tc>
          <w:tcPr>
            <w:tcW w:w="8221" w:type="dxa"/>
            <w:gridSpan w:val="3"/>
          </w:tcPr>
          <w:p w14:paraId="7A83207B" w14:textId="79564D2D" w:rsidR="001D7973" w:rsidRPr="001D7973" w:rsidRDefault="001D7973" w:rsidP="001D7973">
            <w:pPr>
              <w:rPr>
                <w:rFonts w:ascii="Arial" w:hAnsi="Arial" w:cs="Arial"/>
                <w:sz w:val="22"/>
                <w:szCs w:val="22"/>
              </w:rPr>
            </w:pPr>
            <w:r w:rsidRPr="001D7973">
              <w:rPr>
                <w:rFonts w:ascii="Arial" w:hAnsi="Arial" w:cs="Arial"/>
                <w:sz w:val="22"/>
                <w:szCs w:val="22"/>
              </w:rPr>
              <w:t>A representative from the Green Group provided an update as follows:</w:t>
            </w:r>
          </w:p>
          <w:p w14:paraId="4B37CF56" w14:textId="77777777" w:rsidR="001D7973" w:rsidRPr="001D7973" w:rsidRDefault="001D7973" w:rsidP="001D7973">
            <w:pPr>
              <w:rPr>
                <w:rFonts w:ascii="Arial" w:hAnsi="Arial" w:cs="Arial"/>
              </w:rPr>
            </w:pPr>
          </w:p>
          <w:p w14:paraId="0A3AA3D4" w14:textId="00A2A43B" w:rsidR="008D42A2" w:rsidRPr="002D7CF2" w:rsidRDefault="002C58F9" w:rsidP="002D7CF2">
            <w:pPr>
              <w:pStyle w:val="ListParagraph"/>
              <w:numPr>
                <w:ilvl w:val="0"/>
                <w:numId w:val="36"/>
              </w:numPr>
              <w:rPr>
                <w:rFonts w:ascii="Arial" w:hAnsi="Arial" w:cs="Arial"/>
              </w:rPr>
            </w:pPr>
            <w:r w:rsidRPr="002D7CF2">
              <w:rPr>
                <w:rFonts w:ascii="Arial" w:hAnsi="Arial" w:cs="Arial"/>
              </w:rPr>
              <w:t>The Easter Egg Hunt took place and was very successful.</w:t>
            </w:r>
          </w:p>
          <w:p w14:paraId="0968369A" w14:textId="77777777" w:rsidR="002C58F9" w:rsidRPr="002D7CF2" w:rsidRDefault="002C58F9" w:rsidP="002D7CF2">
            <w:pPr>
              <w:pStyle w:val="ListParagraph"/>
              <w:numPr>
                <w:ilvl w:val="0"/>
                <w:numId w:val="36"/>
              </w:numPr>
              <w:rPr>
                <w:rFonts w:ascii="Arial" w:hAnsi="Arial" w:cs="Arial"/>
              </w:rPr>
            </w:pPr>
            <w:r w:rsidRPr="002D7CF2">
              <w:rPr>
                <w:rFonts w:ascii="Arial" w:hAnsi="Arial" w:cs="Arial"/>
              </w:rPr>
              <w:t>Work is being done on the proposed Heritage Trail and a meeting is to take place on a date to be arranged.</w:t>
            </w:r>
          </w:p>
          <w:p w14:paraId="6E108019" w14:textId="60229BA6" w:rsidR="002C58F9" w:rsidRPr="002D7CF2" w:rsidRDefault="002C58F9" w:rsidP="002D7CF2">
            <w:pPr>
              <w:pStyle w:val="ListParagraph"/>
              <w:numPr>
                <w:ilvl w:val="0"/>
                <w:numId w:val="36"/>
              </w:numPr>
              <w:rPr>
                <w:rFonts w:ascii="Arial" w:hAnsi="Arial" w:cs="Arial"/>
              </w:rPr>
            </w:pPr>
            <w:r w:rsidRPr="002D7CF2">
              <w:rPr>
                <w:rFonts w:ascii="Arial" w:hAnsi="Arial" w:cs="Arial"/>
              </w:rPr>
              <w:t>A new lawnmower blade is needed and was agreed.</w:t>
            </w:r>
          </w:p>
          <w:p w14:paraId="79F11AF3" w14:textId="0B077C45" w:rsidR="002C58F9" w:rsidRPr="002D7CF2" w:rsidRDefault="002C58F9" w:rsidP="002D7CF2">
            <w:pPr>
              <w:pStyle w:val="ListParagraph"/>
              <w:numPr>
                <w:ilvl w:val="0"/>
                <w:numId w:val="36"/>
              </w:numPr>
              <w:rPr>
                <w:rFonts w:ascii="Arial" w:hAnsi="Arial" w:cs="Arial"/>
              </w:rPr>
            </w:pPr>
            <w:r w:rsidRPr="002D7CF2">
              <w:rPr>
                <w:rFonts w:ascii="Arial" w:hAnsi="Arial" w:cs="Arial"/>
              </w:rPr>
              <w:t xml:space="preserve">Replacement Lavender plants are required as the ones purchased online arrived in a poor condition with the majority have already died.  The Clerk is arranging for a refund to be issued from the supplier. </w:t>
            </w:r>
          </w:p>
        </w:tc>
        <w:tc>
          <w:tcPr>
            <w:tcW w:w="936" w:type="dxa"/>
            <w:vAlign w:val="bottom"/>
          </w:tcPr>
          <w:p w14:paraId="31A3E65F" w14:textId="77777777" w:rsidR="008D42A2" w:rsidRPr="002D7CF2" w:rsidRDefault="008D42A2" w:rsidP="00723945">
            <w:pPr>
              <w:keepNext/>
              <w:keepLines/>
              <w:jc w:val="center"/>
              <w:rPr>
                <w:rFonts w:ascii="Arial" w:hAnsi="Arial" w:cs="Arial"/>
                <w:b/>
                <w:sz w:val="22"/>
                <w:szCs w:val="22"/>
              </w:rPr>
            </w:pPr>
          </w:p>
        </w:tc>
      </w:tr>
      <w:tr w:rsidR="00F3572A" w:rsidRPr="002D7CF2" w14:paraId="6B154C6C" w14:textId="77777777" w:rsidTr="00105FBA">
        <w:trPr>
          <w:cantSplit/>
          <w:trHeight w:val="80"/>
        </w:trPr>
        <w:tc>
          <w:tcPr>
            <w:tcW w:w="993" w:type="dxa"/>
          </w:tcPr>
          <w:p w14:paraId="3C809641" w14:textId="4496AD76" w:rsidR="00F3572A" w:rsidRPr="002D7CF2" w:rsidRDefault="00C765C2" w:rsidP="00723945">
            <w:pPr>
              <w:pStyle w:val="Subtitle"/>
              <w:numPr>
                <w:ilvl w:val="0"/>
                <w:numId w:val="0"/>
              </w:numPr>
              <w:spacing w:before="120" w:after="0"/>
              <w:jc w:val="left"/>
              <w:rPr>
                <w:b/>
                <w:bCs/>
                <w:sz w:val="22"/>
                <w:szCs w:val="22"/>
              </w:rPr>
            </w:pPr>
            <w:r w:rsidRPr="002D7CF2">
              <w:rPr>
                <w:b/>
                <w:bCs/>
                <w:sz w:val="22"/>
                <w:szCs w:val="22"/>
              </w:rPr>
              <w:t>20</w:t>
            </w:r>
            <w:r w:rsidR="008D42A2" w:rsidRPr="002D7CF2">
              <w:rPr>
                <w:b/>
                <w:bCs/>
                <w:sz w:val="22"/>
                <w:szCs w:val="22"/>
              </w:rPr>
              <w:t>33</w:t>
            </w:r>
          </w:p>
        </w:tc>
        <w:tc>
          <w:tcPr>
            <w:tcW w:w="8221" w:type="dxa"/>
            <w:gridSpan w:val="3"/>
          </w:tcPr>
          <w:p w14:paraId="2C111B4C" w14:textId="047D302B" w:rsidR="00F3572A" w:rsidRPr="002D7CF2" w:rsidRDefault="00F3572A" w:rsidP="00F3572A">
            <w:pPr>
              <w:rPr>
                <w:rFonts w:ascii="Arial" w:hAnsi="Arial" w:cs="Arial"/>
                <w:b/>
                <w:bCs/>
                <w:sz w:val="22"/>
                <w:szCs w:val="22"/>
              </w:rPr>
            </w:pPr>
            <w:r w:rsidRPr="002D7CF2">
              <w:rPr>
                <w:rFonts w:ascii="Arial" w:hAnsi="Arial" w:cs="Arial"/>
                <w:b/>
                <w:bCs/>
                <w:sz w:val="22"/>
                <w:szCs w:val="22"/>
              </w:rPr>
              <w:t>ADMINISTRATION</w:t>
            </w:r>
          </w:p>
        </w:tc>
        <w:tc>
          <w:tcPr>
            <w:tcW w:w="936" w:type="dxa"/>
            <w:vAlign w:val="bottom"/>
          </w:tcPr>
          <w:p w14:paraId="27510ABA" w14:textId="77777777" w:rsidR="00F3572A" w:rsidRPr="002D7CF2" w:rsidRDefault="00F3572A" w:rsidP="00723945">
            <w:pPr>
              <w:keepNext/>
              <w:keepLines/>
              <w:jc w:val="center"/>
              <w:rPr>
                <w:rFonts w:ascii="Arial" w:hAnsi="Arial" w:cs="Arial"/>
                <w:b/>
                <w:sz w:val="22"/>
                <w:szCs w:val="22"/>
              </w:rPr>
            </w:pPr>
          </w:p>
        </w:tc>
      </w:tr>
      <w:tr w:rsidR="00F3572A" w:rsidRPr="002D7CF2" w14:paraId="4D0FC067" w14:textId="77777777" w:rsidTr="00105FBA">
        <w:trPr>
          <w:cantSplit/>
          <w:trHeight w:val="80"/>
        </w:trPr>
        <w:tc>
          <w:tcPr>
            <w:tcW w:w="993" w:type="dxa"/>
          </w:tcPr>
          <w:p w14:paraId="2B21B6AF" w14:textId="77777777" w:rsidR="00F3572A" w:rsidRPr="002D7CF2" w:rsidRDefault="00F3572A" w:rsidP="00723945">
            <w:pPr>
              <w:pStyle w:val="Subtitle"/>
              <w:numPr>
                <w:ilvl w:val="0"/>
                <w:numId w:val="0"/>
              </w:numPr>
              <w:spacing w:before="120" w:after="0"/>
              <w:jc w:val="left"/>
              <w:rPr>
                <w:sz w:val="22"/>
                <w:szCs w:val="22"/>
              </w:rPr>
            </w:pPr>
          </w:p>
        </w:tc>
        <w:tc>
          <w:tcPr>
            <w:tcW w:w="8221" w:type="dxa"/>
            <w:gridSpan w:val="3"/>
          </w:tcPr>
          <w:p w14:paraId="289FD25B" w14:textId="527CCE73" w:rsidR="008910F6" w:rsidRPr="002D7CF2" w:rsidRDefault="00F3572A" w:rsidP="008910F6">
            <w:pPr>
              <w:pStyle w:val="ListParagraph"/>
              <w:numPr>
                <w:ilvl w:val="0"/>
                <w:numId w:val="31"/>
              </w:numPr>
              <w:rPr>
                <w:rFonts w:ascii="Arial" w:hAnsi="Arial" w:cs="Arial"/>
              </w:rPr>
            </w:pPr>
            <w:r w:rsidRPr="002D7CF2">
              <w:rPr>
                <w:rFonts w:ascii="Arial" w:hAnsi="Arial" w:cs="Arial"/>
              </w:rPr>
              <w:t>Annual Parish Meeting</w:t>
            </w:r>
            <w:r w:rsidR="008910F6" w:rsidRPr="002D7CF2">
              <w:rPr>
                <w:rFonts w:ascii="Arial" w:hAnsi="Arial" w:cs="Arial"/>
              </w:rPr>
              <w:t>:</w:t>
            </w:r>
          </w:p>
          <w:p w14:paraId="4F31ADED" w14:textId="770C20E9" w:rsidR="00F3572A" w:rsidRPr="002D7CF2" w:rsidRDefault="00F3572A" w:rsidP="008910F6">
            <w:pPr>
              <w:pStyle w:val="ListParagraph"/>
              <w:rPr>
                <w:rFonts w:ascii="Arial" w:hAnsi="Arial" w:cs="Arial"/>
              </w:rPr>
            </w:pPr>
            <w:r w:rsidRPr="002D7CF2">
              <w:rPr>
                <w:rFonts w:ascii="Arial" w:hAnsi="Arial" w:cs="Arial"/>
                <w:b/>
                <w:bCs/>
              </w:rPr>
              <w:t>RESOLVED:</w:t>
            </w:r>
            <w:r w:rsidRPr="002D7CF2">
              <w:rPr>
                <w:rFonts w:ascii="Arial" w:hAnsi="Arial" w:cs="Arial"/>
              </w:rPr>
              <w:t xml:space="preserve"> to</w:t>
            </w:r>
            <w:r w:rsidR="008910F6" w:rsidRPr="002D7CF2">
              <w:rPr>
                <w:rFonts w:ascii="Arial" w:hAnsi="Arial" w:cs="Arial"/>
              </w:rPr>
              <w:t xml:space="preserve"> hold this on the same day as the Annual Meeting of Council on the </w:t>
            </w:r>
            <w:proofErr w:type="gramStart"/>
            <w:r w:rsidR="008910F6" w:rsidRPr="002D7CF2">
              <w:rPr>
                <w:rFonts w:ascii="Arial" w:hAnsi="Arial" w:cs="Arial"/>
              </w:rPr>
              <w:t>13</w:t>
            </w:r>
            <w:r w:rsidR="008910F6" w:rsidRPr="002D7CF2">
              <w:rPr>
                <w:rFonts w:ascii="Arial" w:hAnsi="Arial" w:cs="Arial"/>
                <w:vertAlign w:val="superscript"/>
              </w:rPr>
              <w:t>th</w:t>
            </w:r>
            <w:proofErr w:type="gramEnd"/>
            <w:r w:rsidR="008910F6" w:rsidRPr="002D7CF2">
              <w:rPr>
                <w:rFonts w:ascii="Arial" w:hAnsi="Arial" w:cs="Arial"/>
              </w:rPr>
              <w:t xml:space="preserve"> May 2024.</w:t>
            </w:r>
          </w:p>
          <w:p w14:paraId="0882C435" w14:textId="77777777" w:rsidR="008910F6" w:rsidRPr="002D7CF2" w:rsidRDefault="008910F6" w:rsidP="008910F6">
            <w:pPr>
              <w:pStyle w:val="ListParagraph"/>
              <w:rPr>
                <w:rFonts w:ascii="Arial" w:hAnsi="Arial" w:cs="Arial"/>
              </w:rPr>
            </w:pPr>
          </w:p>
          <w:p w14:paraId="47F5AD71" w14:textId="1BADEC10" w:rsidR="008910F6" w:rsidRPr="002D7CF2" w:rsidRDefault="008910F6" w:rsidP="008910F6">
            <w:pPr>
              <w:pStyle w:val="ListParagraph"/>
              <w:numPr>
                <w:ilvl w:val="0"/>
                <w:numId w:val="31"/>
              </w:numPr>
              <w:rPr>
                <w:rFonts w:ascii="Arial" w:hAnsi="Arial" w:cs="Arial"/>
              </w:rPr>
            </w:pPr>
            <w:proofErr w:type="gramStart"/>
            <w:r w:rsidRPr="002D7CF2">
              <w:rPr>
                <w:rFonts w:ascii="Arial" w:hAnsi="Arial" w:cs="Arial"/>
              </w:rPr>
              <w:t>.gov.uk</w:t>
            </w:r>
            <w:proofErr w:type="gramEnd"/>
            <w:r w:rsidRPr="002D7CF2">
              <w:rPr>
                <w:rFonts w:ascii="Arial" w:hAnsi="Arial" w:cs="Arial"/>
              </w:rPr>
              <w:t xml:space="preserve"> email addresses:</w:t>
            </w:r>
          </w:p>
          <w:p w14:paraId="476A1D55" w14:textId="62FAE185" w:rsidR="008910F6" w:rsidRPr="002D7CF2" w:rsidRDefault="008910F6" w:rsidP="002D7CF2">
            <w:pPr>
              <w:pStyle w:val="ListParagraph"/>
              <w:rPr>
                <w:rFonts w:ascii="Arial" w:hAnsi="Arial" w:cs="Arial"/>
              </w:rPr>
            </w:pPr>
            <w:r w:rsidRPr="002D7CF2">
              <w:rPr>
                <w:rFonts w:ascii="Arial" w:hAnsi="Arial" w:cs="Arial"/>
              </w:rPr>
              <w:t>The Clerk suggested that Council may wish to opt for these, however, this idea has been trialled before and was not vey successful.  It was agreed not to pursue this at this time.</w:t>
            </w:r>
          </w:p>
        </w:tc>
        <w:tc>
          <w:tcPr>
            <w:tcW w:w="936" w:type="dxa"/>
            <w:vAlign w:val="bottom"/>
          </w:tcPr>
          <w:p w14:paraId="4CF423D7" w14:textId="77777777" w:rsidR="00F3572A" w:rsidRPr="002D7CF2" w:rsidRDefault="00F3572A" w:rsidP="00723945">
            <w:pPr>
              <w:keepNext/>
              <w:keepLines/>
              <w:jc w:val="center"/>
              <w:rPr>
                <w:rFonts w:ascii="Arial" w:hAnsi="Arial" w:cs="Arial"/>
                <w:b/>
                <w:sz w:val="22"/>
                <w:szCs w:val="22"/>
              </w:rPr>
            </w:pPr>
          </w:p>
        </w:tc>
      </w:tr>
      <w:tr w:rsidR="008910F6" w:rsidRPr="002D7CF2" w14:paraId="76E26585" w14:textId="77777777" w:rsidTr="00105FBA">
        <w:trPr>
          <w:cantSplit/>
          <w:trHeight w:val="80"/>
        </w:trPr>
        <w:tc>
          <w:tcPr>
            <w:tcW w:w="993" w:type="dxa"/>
          </w:tcPr>
          <w:p w14:paraId="50BA01E9" w14:textId="2939A5A2" w:rsidR="008910F6" w:rsidRPr="002D7CF2" w:rsidRDefault="00C765C2" w:rsidP="00723945">
            <w:pPr>
              <w:pStyle w:val="Subtitle"/>
              <w:numPr>
                <w:ilvl w:val="0"/>
                <w:numId w:val="0"/>
              </w:numPr>
              <w:spacing w:before="120" w:after="0"/>
              <w:jc w:val="left"/>
              <w:rPr>
                <w:b/>
                <w:bCs/>
                <w:sz w:val="22"/>
                <w:szCs w:val="22"/>
              </w:rPr>
            </w:pPr>
            <w:r w:rsidRPr="002D7CF2">
              <w:rPr>
                <w:b/>
                <w:bCs/>
                <w:sz w:val="22"/>
                <w:szCs w:val="22"/>
              </w:rPr>
              <w:t>20</w:t>
            </w:r>
            <w:r w:rsidR="008D42A2" w:rsidRPr="002D7CF2">
              <w:rPr>
                <w:b/>
                <w:bCs/>
                <w:sz w:val="22"/>
                <w:szCs w:val="22"/>
              </w:rPr>
              <w:t>34</w:t>
            </w:r>
          </w:p>
        </w:tc>
        <w:tc>
          <w:tcPr>
            <w:tcW w:w="8221" w:type="dxa"/>
            <w:gridSpan w:val="3"/>
          </w:tcPr>
          <w:p w14:paraId="0AE82DA0" w14:textId="79995F14" w:rsidR="008910F6" w:rsidRPr="002D7CF2" w:rsidRDefault="008910F6" w:rsidP="008910F6">
            <w:pPr>
              <w:rPr>
                <w:rFonts w:ascii="Arial" w:hAnsi="Arial" w:cs="Arial"/>
                <w:b/>
                <w:bCs/>
                <w:sz w:val="22"/>
                <w:szCs w:val="22"/>
              </w:rPr>
            </w:pPr>
            <w:r w:rsidRPr="002D7CF2">
              <w:rPr>
                <w:rFonts w:ascii="Arial" w:hAnsi="Arial" w:cs="Arial"/>
                <w:b/>
                <w:bCs/>
                <w:sz w:val="22"/>
                <w:szCs w:val="22"/>
              </w:rPr>
              <w:t>CORRESPONDENCE – FOR INFORMATION PURPOSES ONLY</w:t>
            </w:r>
          </w:p>
        </w:tc>
        <w:tc>
          <w:tcPr>
            <w:tcW w:w="936" w:type="dxa"/>
            <w:vAlign w:val="bottom"/>
          </w:tcPr>
          <w:p w14:paraId="082B0EC6" w14:textId="77777777" w:rsidR="008910F6" w:rsidRPr="002D7CF2" w:rsidRDefault="008910F6" w:rsidP="00723945">
            <w:pPr>
              <w:keepNext/>
              <w:keepLines/>
              <w:jc w:val="center"/>
              <w:rPr>
                <w:rFonts w:ascii="Arial" w:hAnsi="Arial" w:cs="Arial"/>
                <w:b/>
                <w:sz w:val="22"/>
                <w:szCs w:val="22"/>
              </w:rPr>
            </w:pPr>
          </w:p>
        </w:tc>
      </w:tr>
      <w:tr w:rsidR="008910F6" w:rsidRPr="002D7CF2" w14:paraId="4CCD7A28" w14:textId="77777777" w:rsidTr="00105FBA">
        <w:trPr>
          <w:cantSplit/>
          <w:trHeight w:val="80"/>
        </w:trPr>
        <w:tc>
          <w:tcPr>
            <w:tcW w:w="993" w:type="dxa"/>
          </w:tcPr>
          <w:p w14:paraId="665D83DE" w14:textId="77777777" w:rsidR="008910F6" w:rsidRPr="002D7CF2" w:rsidRDefault="008910F6" w:rsidP="00723945">
            <w:pPr>
              <w:pStyle w:val="Subtitle"/>
              <w:numPr>
                <w:ilvl w:val="0"/>
                <w:numId w:val="0"/>
              </w:numPr>
              <w:spacing w:before="120" w:after="0"/>
              <w:jc w:val="left"/>
              <w:rPr>
                <w:sz w:val="22"/>
                <w:szCs w:val="22"/>
              </w:rPr>
            </w:pPr>
          </w:p>
        </w:tc>
        <w:tc>
          <w:tcPr>
            <w:tcW w:w="8221" w:type="dxa"/>
            <w:gridSpan w:val="3"/>
          </w:tcPr>
          <w:p w14:paraId="2C98D2DC" w14:textId="3FF775B3" w:rsidR="008910F6" w:rsidRPr="002D7CF2" w:rsidRDefault="008910F6" w:rsidP="008910F6">
            <w:pPr>
              <w:rPr>
                <w:rFonts w:ascii="Arial" w:hAnsi="Arial" w:cs="Arial"/>
                <w:sz w:val="22"/>
                <w:szCs w:val="22"/>
              </w:rPr>
            </w:pPr>
            <w:r w:rsidRPr="002D7CF2">
              <w:rPr>
                <w:rFonts w:ascii="Arial" w:hAnsi="Arial" w:cs="Arial"/>
                <w:sz w:val="22"/>
                <w:szCs w:val="22"/>
              </w:rPr>
              <w:t>All relevant emails have been circulated.</w:t>
            </w:r>
          </w:p>
        </w:tc>
        <w:tc>
          <w:tcPr>
            <w:tcW w:w="936" w:type="dxa"/>
            <w:vAlign w:val="bottom"/>
          </w:tcPr>
          <w:p w14:paraId="7DDE1B62" w14:textId="77777777" w:rsidR="008910F6" w:rsidRPr="002D7CF2" w:rsidRDefault="008910F6" w:rsidP="00723945">
            <w:pPr>
              <w:keepNext/>
              <w:keepLines/>
              <w:jc w:val="center"/>
              <w:rPr>
                <w:rFonts w:ascii="Arial" w:hAnsi="Arial" w:cs="Arial"/>
                <w:b/>
                <w:sz w:val="22"/>
                <w:szCs w:val="22"/>
              </w:rPr>
            </w:pPr>
          </w:p>
        </w:tc>
      </w:tr>
      <w:tr w:rsidR="008910F6" w:rsidRPr="002D7CF2" w14:paraId="5EBA3F30" w14:textId="77777777" w:rsidTr="00105FBA">
        <w:trPr>
          <w:cantSplit/>
          <w:trHeight w:val="80"/>
        </w:trPr>
        <w:tc>
          <w:tcPr>
            <w:tcW w:w="993" w:type="dxa"/>
          </w:tcPr>
          <w:p w14:paraId="04A1E60C" w14:textId="00A5D9ED" w:rsidR="008910F6" w:rsidRPr="002D7CF2" w:rsidRDefault="00C765C2" w:rsidP="00723945">
            <w:pPr>
              <w:pStyle w:val="Subtitle"/>
              <w:numPr>
                <w:ilvl w:val="0"/>
                <w:numId w:val="0"/>
              </w:numPr>
              <w:spacing w:before="120" w:after="0"/>
              <w:jc w:val="left"/>
              <w:rPr>
                <w:b/>
                <w:bCs/>
                <w:sz w:val="22"/>
                <w:szCs w:val="22"/>
              </w:rPr>
            </w:pPr>
            <w:r w:rsidRPr="002D7CF2">
              <w:rPr>
                <w:b/>
                <w:bCs/>
                <w:sz w:val="22"/>
                <w:szCs w:val="22"/>
              </w:rPr>
              <w:t>20</w:t>
            </w:r>
            <w:r w:rsidR="008D42A2" w:rsidRPr="002D7CF2">
              <w:rPr>
                <w:b/>
                <w:bCs/>
                <w:sz w:val="22"/>
                <w:szCs w:val="22"/>
              </w:rPr>
              <w:t>35</w:t>
            </w:r>
          </w:p>
        </w:tc>
        <w:tc>
          <w:tcPr>
            <w:tcW w:w="8221" w:type="dxa"/>
            <w:gridSpan w:val="3"/>
          </w:tcPr>
          <w:p w14:paraId="52030777" w14:textId="1E8DD51F" w:rsidR="008910F6" w:rsidRPr="002D7CF2" w:rsidRDefault="008910F6" w:rsidP="008910F6">
            <w:pPr>
              <w:rPr>
                <w:rFonts w:ascii="Arial" w:hAnsi="Arial" w:cs="Arial"/>
                <w:b/>
                <w:bCs/>
                <w:sz w:val="22"/>
                <w:szCs w:val="22"/>
              </w:rPr>
            </w:pPr>
            <w:r w:rsidRPr="002D7CF2">
              <w:rPr>
                <w:rFonts w:ascii="Arial" w:hAnsi="Arial" w:cs="Arial"/>
                <w:b/>
                <w:bCs/>
                <w:sz w:val="22"/>
                <w:szCs w:val="22"/>
              </w:rPr>
              <w:t>COUNCILLORS EXCHANGE &amp; AGENDA ITEMS FOR NEXT MEETING</w:t>
            </w:r>
          </w:p>
        </w:tc>
        <w:tc>
          <w:tcPr>
            <w:tcW w:w="936" w:type="dxa"/>
            <w:vAlign w:val="bottom"/>
          </w:tcPr>
          <w:p w14:paraId="59424768" w14:textId="77777777" w:rsidR="008910F6" w:rsidRPr="002D7CF2" w:rsidRDefault="008910F6" w:rsidP="00723945">
            <w:pPr>
              <w:keepNext/>
              <w:keepLines/>
              <w:jc w:val="center"/>
              <w:rPr>
                <w:rFonts w:ascii="Arial" w:hAnsi="Arial" w:cs="Arial"/>
                <w:b/>
                <w:sz w:val="22"/>
                <w:szCs w:val="22"/>
              </w:rPr>
            </w:pPr>
          </w:p>
        </w:tc>
      </w:tr>
      <w:tr w:rsidR="008910F6" w:rsidRPr="002D7CF2" w14:paraId="03A77505" w14:textId="77777777" w:rsidTr="00105FBA">
        <w:trPr>
          <w:cantSplit/>
          <w:trHeight w:val="80"/>
        </w:trPr>
        <w:tc>
          <w:tcPr>
            <w:tcW w:w="993" w:type="dxa"/>
          </w:tcPr>
          <w:p w14:paraId="2A170F8C" w14:textId="77777777" w:rsidR="008910F6" w:rsidRPr="002D7CF2" w:rsidRDefault="008910F6" w:rsidP="00723945">
            <w:pPr>
              <w:pStyle w:val="Subtitle"/>
              <w:numPr>
                <w:ilvl w:val="0"/>
                <w:numId w:val="0"/>
              </w:numPr>
              <w:spacing w:before="120" w:after="0"/>
              <w:jc w:val="left"/>
              <w:rPr>
                <w:sz w:val="22"/>
                <w:szCs w:val="22"/>
              </w:rPr>
            </w:pPr>
          </w:p>
        </w:tc>
        <w:tc>
          <w:tcPr>
            <w:tcW w:w="8221" w:type="dxa"/>
            <w:gridSpan w:val="3"/>
          </w:tcPr>
          <w:p w14:paraId="679C2585" w14:textId="30C14CDD" w:rsidR="008910F6" w:rsidRPr="002D7CF2" w:rsidRDefault="008910F6" w:rsidP="002D7CF2">
            <w:pPr>
              <w:pStyle w:val="ListParagraph"/>
              <w:numPr>
                <w:ilvl w:val="0"/>
                <w:numId w:val="37"/>
              </w:numPr>
              <w:rPr>
                <w:rFonts w:ascii="Arial" w:hAnsi="Arial" w:cs="Arial"/>
              </w:rPr>
            </w:pPr>
            <w:r w:rsidRPr="002D7CF2">
              <w:rPr>
                <w:rFonts w:ascii="Arial" w:hAnsi="Arial" w:cs="Arial"/>
              </w:rPr>
              <w:t xml:space="preserve">Cllr. Bentley has received a phone call from a resident </w:t>
            </w:r>
            <w:r w:rsidR="002C58F9" w:rsidRPr="002D7CF2">
              <w:rPr>
                <w:rFonts w:ascii="Arial" w:hAnsi="Arial" w:cs="Arial"/>
              </w:rPr>
              <w:t>pertaining to the role of the Burial Clerk.</w:t>
            </w:r>
          </w:p>
          <w:p w14:paraId="70EF7074" w14:textId="77777777" w:rsidR="008910F6" w:rsidRPr="002D7CF2" w:rsidRDefault="008910F6" w:rsidP="002D7CF2">
            <w:pPr>
              <w:pStyle w:val="ListParagraph"/>
              <w:numPr>
                <w:ilvl w:val="0"/>
                <w:numId w:val="37"/>
              </w:numPr>
              <w:rPr>
                <w:rFonts w:ascii="Arial" w:hAnsi="Arial" w:cs="Arial"/>
              </w:rPr>
            </w:pPr>
            <w:r w:rsidRPr="002D7CF2">
              <w:rPr>
                <w:rFonts w:ascii="Arial" w:hAnsi="Arial" w:cs="Arial"/>
              </w:rPr>
              <w:t>The cemetery path needs clearing and the roses tidying.</w:t>
            </w:r>
          </w:p>
          <w:p w14:paraId="650796AC" w14:textId="77777777" w:rsidR="008910F6" w:rsidRPr="002D7CF2" w:rsidRDefault="008910F6" w:rsidP="002D7CF2">
            <w:pPr>
              <w:pStyle w:val="ListParagraph"/>
              <w:numPr>
                <w:ilvl w:val="0"/>
                <w:numId w:val="37"/>
              </w:numPr>
              <w:rPr>
                <w:rFonts w:ascii="Arial" w:hAnsi="Arial" w:cs="Arial"/>
              </w:rPr>
            </w:pPr>
            <w:r w:rsidRPr="002D7CF2">
              <w:rPr>
                <w:rFonts w:ascii="Arial" w:hAnsi="Arial" w:cs="Arial"/>
              </w:rPr>
              <w:t xml:space="preserve">The Clerk asked about cemetery records prior to 1986 as she has received a request for information from someone working on their family tree.  Cllr Bentley </w:t>
            </w:r>
            <w:proofErr w:type="gramStart"/>
            <w:r w:rsidRPr="002D7CF2">
              <w:rPr>
                <w:rFonts w:ascii="Arial" w:hAnsi="Arial" w:cs="Arial"/>
              </w:rPr>
              <w:t>offered assistance</w:t>
            </w:r>
            <w:proofErr w:type="gramEnd"/>
            <w:r w:rsidRPr="002D7CF2">
              <w:rPr>
                <w:rFonts w:ascii="Arial" w:hAnsi="Arial" w:cs="Arial"/>
              </w:rPr>
              <w:t xml:space="preserve"> and asked that the Clerk pass on the details.</w:t>
            </w:r>
          </w:p>
          <w:p w14:paraId="51BC320B" w14:textId="4E1FDE1C" w:rsidR="008910F6" w:rsidRPr="002D7CF2" w:rsidRDefault="008910F6" w:rsidP="002D7CF2">
            <w:pPr>
              <w:pStyle w:val="ListParagraph"/>
              <w:numPr>
                <w:ilvl w:val="0"/>
                <w:numId w:val="37"/>
              </w:numPr>
              <w:rPr>
                <w:rFonts w:ascii="Arial" w:hAnsi="Arial" w:cs="Arial"/>
              </w:rPr>
            </w:pPr>
            <w:r w:rsidRPr="002D7CF2">
              <w:rPr>
                <w:rFonts w:ascii="Arial" w:hAnsi="Arial" w:cs="Arial"/>
              </w:rPr>
              <w:t>A request to write to the Bowling Club and asked what it wishes to do with regards to the hedges.</w:t>
            </w:r>
          </w:p>
        </w:tc>
        <w:tc>
          <w:tcPr>
            <w:tcW w:w="936" w:type="dxa"/>
            <w:vAlign w:val="bottom"/>
          </w:tcPr>
          <w:p w14:paraId="3BD8B513" w14:textId="77777777" w:rsidR="008910F6" w:rsidRPr="002D7CF2" w:rsidRDefault="008910F6" w:rsidP="00723945">
            <w:pPr>
              <w:keepNext/>
              <w:keepLines/>
              <w:jc w:val="center"/>
              <w:rPr>
                <w:rFonts w:ascii="Arial" w:hAnsi="Arial" w:cs="Arial"/>
                <w:b/>
                <w:sz w:val="22"/>
                <w:szCs w:val="22"/>
              </w:rPr>
            </w:pPr>
          </w:p>
        </w:tc>
      </w:tr>
      <w:tr w:rsidR="002C58F9" w:rsidRPr="002D7CF2" w14:paraId="410BC8E5" w14:textId="77777777" w:rsidTr="00105FBA">
        <w:trPr>
          <w:cantSplit/>
          <w:trHeight w:val="80"/>
        </w:trPr>
        <w:tc>
          <w:tcPr>
            <w:tcW w:w="993" w:type="dxa"/>
          </w:tcPr>
          <w:p w14:paraId="79086228" w14:textId="77777777" w:rsidR="002C58F9" w:rsidRPr="002D7CF2" w:rsidRDefault="002C58F9" w:rsidP="00723945">
            <w:pPr>
              <w:pStyle w:val="Subtitle"/>
              <w:numPr>
                <w:ilvl w:val="0"/>
                <w:numId w:val="0"/>
              </w:numPr>
              <w:spacing w:before="120" w:after="0"/>
              <w:jc w:val="left"/>
              <w:rPr>
                <w:sz w:val="22"/>
                <w:szCs w:val="22"/>
              </w:rPr>
            </w:pPr>
          </w:p>
        </w:tc>
        <w:tc>
          <w:tcPr>
            <w:tcW w:w="8221" w:type="dxa"/>
            <w:gridSpan w:val="3"/>
          </w:tcPr>
          <w:p w14:paraId="51AA942A" w14:textId="67030CA8" w:rsidR="002C58F9" w:rsidRPr="002D7CF2" w:rsidRDefault="002C58F9" w:rsidP="008910F6">
            <w:pPr>
              <w:rPr>
                <w:rFonts w:ascii="Arial" w:hAnsi="Arial" w:cs="Arial"/>
                <w:sz w:val="22"/>
                <w:szCs w:val="22"/>
              </w:rPr>
            </w:pPr>
            <w:r w:rsidRPr="002D7CF2">
              <w:rPr>
                <w:rFonts w:ascii="Arial" w:hAnsi="Arial" w:cs="Arial"/>
                <w:b/>
                <w:bCs/>
                <w:sz w:val="22"/>
                <w:szCs w:val="22"/>
              </w:rPr>
              <w:t>ACTION:</w:t>
            </w:r>
            <w:r w:rsidRPr="002D7CF2">
              <w:rPr>
                <w:rFonts w:ascii="Arial" w:hAnsi="Arial" w:cs="Arial"/>
                <w:sz w:val="22"/>
                <w:szCs w:val="22"/>
              </w:rPr>
              <w:t xml:space="preserve"> Clerk to speak to the contractor regarding cemetery garden maintenance, write to the Bowling Club and forward details to Cllr. Bentley on the headstone enquiry.</w:t>
            </w:r>
          </w:p>
        </w:tc>
        <w:tc>
          <w:tcPr>
            <w:tcW w:w="936" w:type="dxa"/>
            <w:vAlign w:val="bottom"/>
          </w:tcPr>
          <w:p w14:paraId="1802DE03" w14:textId="326D9352" w:rsidR="002C58F9" w:rsidRPr="002D7CF2" w:rsidRDefault="002C58F9" w:rsidP="00723945">
            <w:pPr>
              <w:keepNext/>
              <w:keepLines/>
              <w:jc w:val="center"/>
              <w:rPr>
                <w:rFonts w:ascii="Arial" w:hAnsi="Arial" w:cs="Arial"/>
                <w:b/>
                <w:sz w:val="22"/>
                <w:szCs w:val="22"/>
              </w:rPr>
            </w:pPr>
            <w:r w:rsidRPr="002D7CF2">
              <w:rPr>
                <w:rFonts w:ascii="Arial" w:hAnsi="Arial" w:cs="Arial"/>
                <w:b/>
                <w:sz w:val="22"/>
                <w:szCs w:val="22"/>
              </w:rPr>
              <w:t>CS</w:t>
            </w:r>
          </w:p>
        </w:tc>
      </w:tr>
      <w:tr w:rsidR="00C765C2" w:rsidRPr="002D7CF2" w14:paraId="3A1ADCE5" w14:textId="77777777" w:rsidTr="00105FBA">
        <w:trPr>
          <w:cantSplit/>
          <w:trHeight w:val="80"/>
        </w:trPr>
        <w:tc>
          <w:tcPr>
            <w:tcW w:w="993" w:type="dxa"/>
          </w:tcPr>
          <w:p w14:paraId="59C49A6F" w14:textId="007C1B37" w:rsidR="00C765C2" w:rsidRPr="002D7CF2" w:rsidRDefault="00C765C2" w:rsidP="00723945">
            <w:pPr>
              <w:pStyle w:val="Subtitle"/>
              <w:numPr>
                <w:ilvl w:val="0"/>
                <w:numId w:val="0"/>
              </w:numPr>
              <w:spacing w:before="120" w:after="0"/>
              <w:jc w:val="left"/>
              <w:rPr>
                <w:b/>
                <w:bCs/>
                <w:sz w:val="22"/>
                <w:szCs w:val="22"/>
              </w:rPr>
            </w:pPr>
            <w:r w:rsidRPr="002D7CF2">
              <w:rPr>
                <w:b/>
                <w:bCs/>
                <w:sz w:val="22"/>
                <w:szCs w:val="22"/>
              </w:rPr>
              <w:lastRenderedPageBreak/>
              <w:t>20</w:t>
            </w:r>
            <w:r w:rsidR="008D42A2" w:rsidRPr="002D7CF2">
              <w:rPr>
                <w:b/>
                <w:bCs/>
                <w:sz w:val="22"/>
                <w:szCs w:val="22"/>
              </w:rPr>
              <w:t>36</w:t>
            </w:r>
          </w:p>
        </w:tc>
        <w:tc>
          <w:tcPr>
            <w:tcW w:w="8221" w:type="dxa"/>
            <w:gridSpan w:val="3"/>
          </w:tcPr>
          <w:p w14:paraId="6665877D" w14:textId="0480DACC" w:rsidR="00C765C2" w:rsidRPr="002D7CF2" w:rsidRDefault="00C765C2" w:rsidP="008910F6">
            <w:pPr>
              <w:rPr>
                <w:rFonts w:ascii="Arial" w:hAnsi="Arial" w:cs="Arial"/>
                <w:b/>
                <w:bCs/>
                <w:sz w:val="22"/>
                <w:szCs w:val="22"/>
              </w:rPr>
            </w:pPr>
            <w:r w:rsidRPr="002D7CF2">
              <w:rPr>
                <w:rFonts w:ascii="Arial" w:hAnsi="Arial" w:cs="Arial"/>
                <w:b/>
                <w:bCs/>
                <w:sz w:val="22"/>
                <w:szCs w:val="22"/>
              </w:rPr>
              <w:t>DATE OF NEXT MEETING</w:t>
            </w:r>
          </w:p>
        </w:tc>
        <w:tc>
          <w:tcPr>
            <w:tcW w:w="936" w:type="dxa"/>
            <w:vAlign w:val="bottom"/>
          </w:tcPr>
          <w:p w14:paraId="600BA737" w14:textId="77777777" w:rsidR="00C765C2" w:rsidRPr="002D7CF2" w:rsidRDefault="00C765C2" w:rsidP="00723945">
            <w:pPr>
              <w:keepNext/>
              <w:keepLines/>
              <w:jc w:val="center"/>
              <w:rPr>
                <w:rFonts w:ascii="Arial" w:hAnsi="Arial" w:cs="Arial"/>
                <w:b/>
                <w:sz w:val="22"/>
                <w:szCs w:val="22"/>
              </w:rPr>
            </w:pPr>
          </w:p>
        </w:tc>
      </w:tr>
      <w:tr w:rsidR="00C765C2" w:rsidRPr="002D7CF2" w14:paraId="4A749E8E" w14:textId="77777777" w:rsidTr="00105FBA">
        <w:trPr>
          <w:cantSplit/>
          <w:trHeight w:val="80"/>
        </w:trPr>
        <w:tc>
          <w:tcPr>
            <w:tcW w:w="993" w:type="dxa"/>
          </w:tcPr>
          <w:p w14:paraId="339916F5" w14:textId="77777777" w:rsidR="00C765C2" w:rsidRPr="002D7CF2" w:rsidRDefault="00C765C2" w:rsidP="00723945">
            <w:pPr>
              <w:pStyle w:val="Subtitle"/>
              <w:numPr>
                <w:ilvl w:val="0"/>
                <w:numId w:val="0"/>
              </w:numPr>
              <w:spacing w:before="120" w:after="0"/>
              <w:jc w:val="left"/>
              <w:rPr>
                <w:sz w:val="22"/>
                <w:szCs w:val="22"/>
              </w:rPr>
            </w:pPr>
          </w:p>
        </w:tc>
        <w:tc>
          <w:tcPr>
            <w:tcW w:w="8221" w:type="dxa"/>
            <w:gridSpan w:val="3"/>
          </w:tcPr>
          <w:p w14:paraId="13127FB6" w14:textId="25833C88" w:rsidR="00C765C2" w:rsidRPr="002D7CF2" w:rsidRDefault="00C765C2" w:rsidP="008910F6">
            <w:pPr>
              <w:rPr>
                <w:rFonts w:ascii="Arial" w:hAnsi="Arial" w:cs="Arial"/>
                <w:sz w:val="22"/>
                <w:szCs w:val="22"/>
              </w:rPr>
            </w:pPr>
            <w:r w:rsidRPr="002D7CF2">
              <w:rPr>
                <w:rFonts w:ascii="Arial" w:hAnsi="Arial" w:cs="Arial"/>
                <w:sz w:val="22"/>
                <w:szCs w:val="22"/>
              </w:rPr>
              <w:t xml:space="preserve">The next meeting(s) will be held on the </w:t>
            </w:r>
            <w:proofErr w:type="gramStart"/>
            <w:r w:rsidRPr="002D7CF2">
              <w:rPr>
                <w:rFonts w:ascii="Arial" w:hAnsi="Arial" w:cs="Arial"/>
                <w:sz w:val="22"/>
                <w:szCs w:val="22"/>
              </w:rPr>
              <w:t>13</w:t>
            </w:r>
            <w:r w:rsidRPr="002D7CF2">
              <w:rPr>
                <w:rFonts w:ascii="Arial" w:hAnsi="Arial" w:cs="Arial"/>
                <w:sz w:val="22"/>
                <w:szCs w:val="22"/>
                <w:vertAlign w:val="superscript"/>
              </w:rPr>
              <w:t>th</w:t>
            </w:r>
            <w:proofErr w:type="gramEnd"/>
            <w:r w:rsidRPr="002D7CF2">
              <w:rPr>
                <w:rFonts w:ascii="Arial" w:hAnsi="Arial" w:cs="Arial"/>
                <w:sz w:val="22"/>
                <w:szCs w:val="22"/>
              </w:rPr>
              <w:t xml:space="preserve"> May, namely the Annual Parish Meeting, the Annual Meeting of Council and the Ordinary Meeting.</w:t>
            </w:r>
          </w:p>
        </w:tc>
        <w:tc>
          <w:tcPr>
            <w:tcW w:w="936" w:type="dxa"/>
            <w:vAlign w:val="bottom"/>
          </w:tcPr>
          <w:p w14:paraId="47BA2044" w14:textId="77777777" w:rsidR="00C765C2" w:rsidRPr="002D7CF2" w:rsidRDefault="00C765C2" w:rsidP="00723945">
            <w:pPr>
              <w:keepNext/>
              <w:keepLines/>
              <w:jc w:val="center"/>
              <w:rPr>
                <w:rFonts w:ascii="Arial" w:hAnsi="Arial" w:cs="Arial"/>
                <w:b/>
                <w:sz w:val="22"/>
                <w:szCs w:val="22"/>
              </w:rPr>
            </w:pPr>
          </w:p>
        </w:tc>
      </w:tr>
    </w:tbl>
    <w:p w14:paraId="689B0B83" w14:textId="77777777" w:rsidR="00DA7270" w:rsidRPr="002D7CF2" w:rsidRDefault="00DA7270">
      <w:pPr>
        <w:rPr>
          <w:rFonts w:ascii="Arial" w:hAnsi="Arial" w:cs="Arial"/>
          <w:sz w:val="22"/>
          <w:szCs w:val="22"/>
        </w:rPr>
      </w:pPr>
    </w:p>
    <w:p w14:paraId="7D563BC5" w14:textId="3EBA68BB" w:rsidR="005B150E" w:rsidRPr="002D7CF2" w:rsidRDefault="005B150E">
      <w:pPr>
        <w:rPr>
          <w:rFonts w:ascii="Arial" w:hAnsi="Arial" w:cs="Arial"/>
          <w:sz w:val="22"/>
          <w:szCs w:val="22"/>
        </w:rPr>
      </w:pPr>
      <w:r w:rsidRPr="002D7CF2">
        <w:rPr>
          <w:rFonts w:ascii="Arial" w:hAnsi="Arial" w:cs="Arial"/>
          <w:sz w:val="22"/>
          <w:szCs w:val="22"/>
        </w:rPr>
        <w:t xml:space="preserve">Meeting closed at </w:t>
      </w:r>
      <w:r w:rsidR="00C765C2" w:rsidRPr="002D7CF2">
        <w:rPr>
          <w:rFonts w:ascii="Arial" w:hAnsi="Arial" w:cs="Arial"/>
          <w:sz w:val="22"/>
          <w:szCs w:val="22"/>
        </w:rPr>
        <w:t>20:20</w:t>
      </w:r>
    </w:p>
    <w:p w14:paraId="17AFAE91" w14:textId="77777777" w:rsidR="0088793E" w:rsidRPr="002D7CF2" w:rsidRDefault="0088793E">
      <w:pPr>
        <w:rPr>
          <w:rFonts w:ascii="Arial" w:hAnsi="Arial" w:cs="Arial"/>
          <w:sz w:val="22"/>
          <w:szCs w:val="22"/>
        </w:rPr>
      </w:pPr>
    </w:p>
    <w:p w14:paraId="136BDA97" w14:textId="1667A1FA" w:rsidR="005B150E" w:rsidRPr="002D7CF2" w:rsidRDefault="005B150E">
      <w:pPr>
        <w:rPr>
          <w:rFonts w:ascii="Arial" w:hAnsi="Arial" w:cs="Arial"/>
          <w:sz w:val="22"/>
          <w:szCs w:val="22"/>
        </w:rPr>
      </w:pPr>
      <w:r w:rsidRPr="002D7CF2">
        <w:rPr>
          <w:rFonts w:ascii="Arial" w:hAnsi="Arial" w:cs="Arial"/>
          <w:sz w:val="22"/>
          <w:szCs w:val="22"/>
        </w:rPr>
        <w:t>Signature of Chairman:</w:t>
      </w:r>
    </w:p>
    <w:p w14:paraId="5BEFA17E" w14:textId="77777777" w:rsidR="00FB3F4A" w:rsidRPr="002D7CF2" w:rsidRDefault="00FB3F4A">
      <w:pPr>
        <w:rPr>
          <w:rFonts w:ascii="Arial" w:hAnsi="Arial" w:cs="Arial"/>
          <w:sz w:val="22"/>
          <w:szCs w:val="22"/>
        </w:rPr>
      </w:pPr>
    </w:p>
    <w:sectPr w:rsidR="00FB3F4A" w:rsidRPr="002D7CF2" w:rsidSect="003E6191">
      <w:headerReference w:type="even" r:id="rId8"/>
      <w:headerReference w:type="default" r:id="rId9"/>
      <w:footerReference w:type="default" r:id="rId10"/>
      <w:headerReference w:type="first" r:id="rId11"/>
      <w:pgSz w:w="11907" w:h="16840" w:code="9"/>
      <w:pgMar w:top="284" w:right="1134" w:bottom="1134" w:left="1134" w:header="567" w:footer="567" w:gutter="0"/>
      <w:pgNumType w:start="19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A0E71" w14:textId="77777777" w:rsidR="003E6191" w:rsidRDefault="003E6191">
      <w:r>
        <w:separator/>
      </w:r>
    </w:p>
  </w:endnote>
  <w:endnote w:type="continuationSeparator" w:id="0">
    <w:p w14:paraId="27468AA6" w14:textId="77777777" w:rsidR="003E6191" w:rsidRDefault="003E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546CE5" w14:textId="77777777" w:rsidR="00CE0E58" w:rsidRDefault="00CE0E58">
    <w:pPr>
      <w:pStyle w:val="Footer"/>
      <w:jc w:val="center"/>
    </w:pPr>
  </w:p>
  <w:p w14:paraId="69E27BB5" w14:textId="32C6E66D" w:rsidR="00CE0E58" w:rsidRDefault="00CE0E58">
    <w:pPr>
      <w:pStyle w:val="Footer"/>
      <w:tabs>
        <w:tab w:val="clear" w:pos="4153"/>
        <w:tab w:val="clear" w:pos="8306"/>
        <w:tab w:val="right" w:pos="9639"/>
      </w:tabs>
      <w:spacing w:before="240"/>
      <w:rPr>
        <w:b/>
        <w:sz w:val="16"/>
        <w:szCs w:val="16"/>
      </w:rPr>
    </w:pPr>
    <w:r>
      <w:rPr>
        <w:b/>
        <w:sz w:val="16"/>
        <w:szCs w:val="16"/>
      </w:rPr>
      <w:t xml:space="preserve">Document Reference </w:t>
    </w:r>
    <w:r w:rsidR="004F7593">
      <w:rPr>
        <w:b/>
        <w:sz w:val="16"/>
        <w:szCs w:val="16"/>
      </w:rPr>
      <w:t>8</w:t>
    </w:r>
    <w:r w:rsidR="00941D88">
      <w:rPr>
        <w:b/>
        <w:sz w:val="16"/>
        <w:szCs w:val="16"/>
      </w:rPr>
      <w:t>/</w:t>
    </w:r>
    <w:r w:rsidR="00D56638">
      <w:rPr>
        <w:b/>
        <w:sz w:val="16"/>
        <w:szCs w:val="16"/>
      </w:rPr>
      <w:t>2023-24</w:t>
    </w:r>
  </w:p>
  <w:p w14:paraId="5DE86888" w14:textId="77777777" w:rsidR="00CE0E58" w:rsidRDefault="00CE0E58">
    <w:pPr>
      <w:pStyle w:val="Footer"/>
      <w:tabs>
        <w:tab w:val="clear" w:pos="4153"/>
        <w:tab w:val="clear" w:pos="8306"/>
        <w:tab w:val="right" w:pos="9639"/>
      </w:tabs>
      <w:spacing w:before="240"/>
      <w:rPr>
        <w:rFonts w:ascii="Arial" w:hAnsi="Arial"/>
        <w:smallCaps/>
        <w:color w:val="808080"/>
        <w:sz w:val="20"/>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AED5E" w14:textId="77777777" w:rsidR="003E6191" w:rsidRDefault="003E6191">
      <w:r>
        <w:separator/>
      </w:r>
    </w:p>
  </w:footnote>
  <w:footnote w:type="continuationSeparator" w:id="0">
    <w:p w14:paraId="6B22CF17" w14:textId="77777777" w:rsidR="003E6191" w:rsidRDefault="003E6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2ACFC" w14:textId="3F4AC8AF" w:rsidR="00CE0E58" w:rsidRDefault="00000000">
    <w:pPr>
      <w:pStyle w:val="Header"/>
    </w:pPr>
    <w:r>
      <w:rPr>
        <w:noProof/>
      </w:rPr>
      <w:pict w14:anchorId="393848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047" o:spid="_x0000_s1030" type="#_x0000_t136" style="position:absolute;margin-left:0;margin-top:0;width:485.35pt;height:194.1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617F1D3">
        <v:shape id="_x0000_s1028" type="#_x0000_t136" style="position:absolute;margin-left:0;margin-top:0;width:485.35pt;height:194.1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08C02645">
        <v:shape id="_x0000_s1026" type="#_x0000_t136" style="position:absolute;margin-left:0;margin-top:0;width:485.35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A86D" w14:textId="5FB891F3" w:rsidR="00CE0E58" w:rsidRDefault="00000000">
    <w:pPr>
      <w:pStyle w:val="Header"/>
      <w:spacing w:after="120"/>
      <w:jc w:val="right"/>
    </w:pPr>
    <w:r>
      <w:rPr>
        <w:noProof/>
      </w:rPr>
      <w:pict w14:anchorId="1716C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048" o:spid="_x0000_s1031" type="#_x0000_t136" style="position:absolute;left:0;text-align:left;margin-left:0;margin-top:0;width:485.35pt;height:194.1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273283358"/>
        <w:docPartObj>
          <w:docPartGallery w:val="Page Numbers (Margins)"/>
          <w:docPartUnique/>
        </w:docPartObj>
      </w:sdtPr>
      <w:sdtContent>
        <w:r w:rsidR="00CE0E58">
          <w:rPr>
            <w:noProof/>
            <w:lang w:val="en-US" w:eastAsia="en-US"/>
          </w:rPr>
          <mc:AlternateContent>
            <mc:Choice Requires="wps">
              <w:drawing>
                <wp:anchor distT="0" distB="0" distL="114300" distR="114300" simplePos="0" relativeHeight="251657216" behindDoc="0" locked="0" layoutInCell="0" allowOverlap="1" wp14:anchorId="21F5F6B9" wp14:editId="7406D612">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F5997" w14:textId="77777777" w:rsidR="00CE0E58" w:rsidRDefault="00CE0E5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3E526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1F5F6B9" id="Rectangle 1"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54F5997" w14:textId="77777777" w:rsidR="00CE0E58" w:rsidRDefault="00CE0E5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3E526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E198E8" w14:textId="6AE65954" w:rsidR="00750658" w:rsidRDefault="00000000">
    <w:pPr>
      <w:pStyle w:val="Header"/>
    </w:pPr>
    <w:r>
      <w:rPr>
        <w:noProof/>
      </w:rPr>
      <w:pict w14:anchorId="691F2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07046" o:spid="_x0000_s1029" type="#_x0000_t136" style="position:absolute;margin-left:0;margin-top:0;width:485.35pt;height:194.1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12AB9"/>
    <w:multiLevelType w:val="hybridMultilevel"/>
    <w:tmpl w:val="8D0ECC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C35B3"/>
    <w:multiLevelType w:val="hybridMultilevel"/>
    <w:tmpl w:val="E2D6B754"/>
    <w:lvl w:ilvl="0" w:tplc="CB0AF4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5256C"/>
    <w:multiLevelType w:val="hybridMultilevel"/>
    <w:tmpl w:val="3FF62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71F6D"/>
    <w:multiLevelType w:val="hybridMultilevel"/>
    <w:tmpl w:val="A462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9734B"/>
    <w:multiLevelType w:val="hybridMultilevel"/>
    <w:tmpl w:val="D13EB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30A5D"/>
    <w:multiLevelType w:val="hybridMultilevel"/>
    <w:tmpl w:val="798E9792"/>
    <w:lvl w:ilvl="0" w:tplc="489AB3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D4081"/>
    <w:multiLevelType w:val="hybridMultilevel"/>
    <w:tmpl w:val="B7B88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7425D"/>
    <w:multiLevelType w:val="hybridMultilevel"/>
    <w:tmpl w:val="3678EB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16197D"/>
    <w:multiLevelType w:val="hybridMultilevel"/>
    <w:tmpl w:val="FA94A4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36E13"/>
    <w:multiLevelType w:val="hybridMultilevel"/>
    <w:tmpl w:val="C7C8F11E"/>
    <w:lvl w:ilvl="0" w:tplc="EAC2C8A8">
      <w:start w:val="1"/>
      <w:numFmt w:val="decimal"/>
      <w:lvlText w:val="%1."/>
      <w:lvlJc w:val="left"/>
      <w:pPr>
        <w:ind w:left="360" w:hanging="360"/>
      </w:pPr>
      <w:rPr>
        <w:rFonts w:cs="Times New Roman"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B7CA5CA4">
      <w:start w:val="1"/>
      <w:numFmt w:val="lowerLetter"/>
      <w:lvlText w:val="%4."/>
      <w:lvlJc w:val="left"/>
      <w:pPr>
        <w:ind w:left="2520" w:hanging="360"/>
      </w:pPr>
      <w:rPr>
        <w:rFonts w:ascii="Arial" w:eastAsia="Times New Roman" w:hAnsi="Arial" w:cs="Arial"/>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AA770F3"/>
    <w:multiLevelType w:val="hybridMultilevel"/>
    <w:tmpl w:val="92AA0B28"/>
    <w:lvl w:ilvl="0" w:tplc="7270BA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95909"/>
    <w:multiLevelType w:val="hybridMultilevel"/>
    <w:tmpl w:val="97BECDA8"/>
    <w:lvl w:ilvl="0" w:tplc="E176F4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6E01B2"/>
    <w:multiLevelType w:val="hybridMultilevel"/>
    <w:tmpl w:val="FB48C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770DA2"/>
    <w:multiLevelType w:val="hybridMultilevel"/>
    <w:tmpl w:val="E81ACC14"/>
    <w:lvl w:ilvl="0" w:tplc="BE02D9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1B57DF"/>
    <w:multiLevelType w:val="hybridMultilevel"/>
    <w:tmpl w:val="DF5A1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6319F"/>
    <w:multiLevelType w:val="hybridMultilevel"/>
    <w:tmpl w:val="7A2448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E17B5F"/>
    <w:multiLevelType w:val="hybridMultilevel"/>
    <w:tmpl w:val="DDAEF1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11CDF"/>
    <w:multiLevelType w:val="hybridMultilevel"/>
    <w:tmpl w:val="F7F29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6F0D7E"/>
    <w:multiLevelType w:val="hybridMultilevel"/>
    <w:tmpl w:val="8DBE198A"/>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E29B7"/>
    <w:multiLevelType w:val="hybridMultilevel"/>
    <w:tmpl w:val="0E763B48"/>
    <w:lvl w:ilvl="0" w:tplc="CF7092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A05BA5"/>
    <w:multiLevelType w:val="hybridMultilevel"/>
    <w:tmpl w:val="02ACF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A70B80"/>
    <w:multiLevelType w:val="hybridMultilevel"/>
    <w:tmpl w:val="6B12F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912C11"/>
    <w:multiLevelType w:val="hybridMultilevel"/>
    <w:tmpl w:val="644E9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CF6E8A"/>
    <w:multiLevelType w:val="hybridMultilevel"/>
    <w:tmpl w:val="EAB6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F55E2"/>
    <w:multiLevelType w:val="hybridMultilevel"/>
    <w:tmpl w:val="9EF4672A"/>
    <w:lvl w:ilvl="0" w:tplc="D0783BF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FD3F0C"/>
    <w:multiLevelType w:val="hybridMultilevel"/>
    <w:tmpl w:val="B37AC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B8226D"/>
    <w:multiLevelType w:val="hybridMultilevel"/>
    <w:tmpl w:val="3D36CB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C510B2"/>
    <w:multiLevelType w:val="hybridMultilevel"/>
    <w:tmpl w:val="CA2472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EA32D4"/>
    <w:multiLevelType w:val="hybridMultilevel"/>
    <w:tmpl w:val="8E829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700A7EDA"/>
    <w:multiLevelType w:val="hybridMultilevel"/>
    <w:tmpl w:val="83583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1625A4"/>
    <w:multiLevelType w:val="hybridMultilevel"/>
    <w:tmpl w:val="90F8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F15C40"/>
    <w:multiLevelType w:val="hybridMultilevel"/>
    <w:tmpl w:val="52EA4340"/>
    <w:lvl w:ilvl="0" w:tplc="DEAADF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C07A48"/>
    <w:multiLevelType w:val="hybridMultilevel"/>
    <w:tmpl w:val="15E201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8163BF"/>
    <w:multiLevelType w:val="hybridMultilevel"/>
    <w:tmpl w:val="BA3280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610543">
    <w:abstractNumId w:val="29"/>
  </w:num>
  <w:num w:numId="2" w16cid:durableId="827137976">
    <w:abstractNumId w:val="10"/>
  </w:num>
  <w:num w:numId="3" w16cid:durableId="1211385599">
    <w:abstractNumId w:val="7"/>
  </w:num>
  <w:num w:numId="4" w16cid:durableId="12850705">
    <w:abstractNumId w:val="24"/>
  </w:num>
  <w:num w:numId="5" w16cid:durableId="772287758">
    <w:abstractNumId w:val="29"/>
  </w:num>
  <w:num w:numId="6" w16cid:durableId="1917401599">
    <w:abstractNumId w:val="29"/>
  </w:num>
  <w:num w:numId="7" w16cid:durableId="511185280">
    <w:abstractNumId w:val="29"/>
  </w:num>
  <w:num w:numId="8" w16cid:durableId="215551767">
    <w:abstractNumId w:val="29"/>
  </w:num>
  <w:num w:numId="9" w16cid:durableId="1338075963">
    <w:abstractNumId w:val="8"/>
  </w:num>
  <w:num w:numId="10" w16cid:durableId="1820268118">
    <w:abstractNumId w:val="19"/>
  </w:num>
  <w:num w:numId="11" w16cid:durableId="1482891352">
    <w:abstractNumId w:val="29"/>
  </w:num>
  <w:num w:numId="12" w16cid:durableId="278873438">
    <w:abstractNumId w:val="9"/>
  </w:num>
  <w:num w:numId="13" w16cid:durableId="525412710">
    <w:abstractNumId w:val="1"/>
  </w:num>
  <w:num w:numId="14" w16cid:durableId="1855652547">
    <w:abstractNumId w:val="18"/>
  </w:num>
  <w:num w:numId="15" w16cid:durableId="1233545080">
    <w:abstractNumId w:val="5"/>
  </w:num>
  <w:num w:numId="16" w16cid:durableId="1425876729">
    <w:abstractNumId w:val="4"/>
  </w:num>
  <w:num w:numId="17" w16cid:durableId="1859808">
    <w:abstractNumId w:val="30"/>
  </w:num>
  <w:num w:numId="18" w16cid:durableId="1115829230">
    <w:abstractNumId w:val="17"/>
  </w:num>
  <w:num w:numId="19" w16cid:durableId="1250963497">
    <w:abstractNumId w:val="13"/>
  </w:num>
  <w:num w:numId="20" w16cid:durableId="1542285212">
    <w:abstractNumId w:val="2"/>
  </w:num>
  <w:num w:numId="21" w16cid:durableId="769551376">
    <w:abstractNumId w:val="12"/>
  </w:num>
  <w:num w:numId="22" w16cid:durableId="1643269095">
    <w:abstractNumId w:val="22"/>
  </w:num>
  <w:num w:numId="23" w16cid:durableId="1107385204">
    <w:abstractNumId w:val="29"/>
  </w:num>
  <w:num w:numId="24" w16cid:durableId="2126846473">
    <w:abstractNumId w:val="20"/>
  </w:num>
  <w:num w:numId="25" w16cid:durableId="467867731">
    <w:abstractNumId w:val="14"/>
  </w:num>
  <w:num w:numId="26" w16cid:durableId="1581135821">
    <w:abstractNumId w:val="32"/>
  </w:num>
  <w:num w:numId="27" w16cid:durableId="1211377888">
    <w:abstractNumId w:val="6"/>
  </w:num>
  <w:num w:numId="28" w16cid:durableId="244724537">
    <w:abstractNumId w:val="34"/>
  </w:num>
  <w:num w:numId="29" w16cid:durableId="525215987">
    <w:abstractNumId w:val="15"/>
  </w:num>
  <w:num w:numId="30" w16cid:durableId="1713532021">
    <w:abstractNumId w:val="26"/>
  </w:num>
  <w:num w:numId="31" w16cid:durableId="2024552373">
    <w:abstractNumId w:val="25"/>
  </w:num>
  <w:num w:numId="32" w16cid:durableId="598025607">
    <w:abstractNumId w:val="16"/>
  </w:num>
  <w:num w:numId="33" w16cid:durableId="1254633193">
    <w:abstractNumId w:val="23"/>
  </w:num>
  <w:num w:numId="34" w16cid:durableId="516045811">
    <w:abstractNumId w:val="33"/>
  </w:num>
  <w:num w:numId="35" w16cid:durableId="1187211953">
    <w:abstractNumId w:val="0"/>
  </w:num>
  <w:num w:numId="36" w16cid:durableId="2062752695">
    <w:abstractNumId w:val="31"/>
  </w:num>
  <w:num w:numId="37" w16cid:durableId="653097565">
    <w:abstractNumId w:val="3"/>
  </w:num>
  <w:num w:numId="38" w16cid:durableId="100956463">
    <w:abstractNumId w:val="27"/>
  </w:num>
  <w:num w:numId="39" w16cid:durableId="1595168512">
    <w:abstractNumId w:val="11"/>
  </w:num>
  <w:num w:numId="40" w16cid:durableId="964119808">
    <w:abstractNumId w:val="21"/>
  </w:num>
  <w:num w:numId="41" w16cid:durableId="87130974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51DE"/>
    <w:rsid w:val="00005DD4"/>
    <w:rsid w:val="00010CB3"/>
    <w:rsid w:val="00010E38"/>
    <w:rsid w:val="00012D00"/>
    <w:rsid w:val="00013693"/>
    <w:rsid w:val="00015653"/>
    <w:rsid w:val="00016B12"/>
    <w:rsid w:val="000208D9"/>
    <w:rsid w:val="00021460"/>
    <w:rsid w:val="000225B1"/>
    <w:rsid w:val="00024583"/>
    <w:rsid w:val="00024FBE"/>
    <w:rsid w:val="00025206"/>
    <w:rsid w:val="00025435"/>
    <w:rsid w:val="0002563B"/>
    <w:rsid w:val="000269D1"/>
    <w:rsid w:val="000270E4"/>
    <w:rsid w:val="000275C9"/>
    <w:rsid w:val="0003366E"/>
    <w:rsid w:val="00037FEE"/>
    <w:rsid w:val="00041701"/>
    <w:rsid w:val="0004372C"/>
    <w:rsid w:val="00044768"/>
    <w:rsid w:val="000459DA"/>
    <w:rsid w:val="00045A52"/>
    <w:rsid w:val="00046034"/>
    <w:rsid w:val="000468F3"/>
    <w:rsid w:val="0004691F"/>
    <w:rsid w:val="0005102E"/>
    <w:rsid w:val="00051906"/>
    <w:rsid w:val="000525E2"/>
    <w:rsid w:val="00052E9B"/>
    <w:rsid w:val="0005479C"/>
    <w:rsid w:val="0005481A"/>
    <w:rsid w:val="00057648"/>
    <w:rsid w:val="00060951"/>
    <w:rsid w:val="000618B7"/>
    <w:rsid w:val="00061BC6"/>
    <w:rsid w:val="00061E90"/>
    <w:rsid w:val="00062404"/>
    <w:rsid w:val="00063D16"/>
    <w:rsid w:val="000644F8"/>
    <w:rsid w:val="00065E01"/>
    <w:rsid w:val="000662B7"/>
    <w:rsid w:val="00073704"/>
    <w:rsid w:val="000742BF"/>
    <w:rsid w:val="00074F31"/>
    <w:rsid w:val="00077819"/>
    <w:rsid w:val="00077A8A"/>
    <w:rsid w:val="00080EB3"/>
    <w:rsid w:val="000812CF"/>
    <w:rsid w:val="00082C95"/>
    <w:rsid w:val="00083A68"/>
    <w:rsid w:val="000859B1"/>
    <w:rsid w:val="000868E4"/>
    <w:rsid w:val="00086D6D"/>
    <w:rsid w:val="00087672"/>
    <w:rsid w:val="00087D77"/>
    <w:rsid w:val="00093CDA"/>
    <w:rsid w:val="00095719"/>
    <w:rsid w:val="00096D95"/>
    <w:rsid w:val="000A07D7"/>
    <w:rsid w:val="000A136E"/>
    <w:rsid w:val="000A19E6"/>
    <w:rsid w:val="000A20E7"/>
    <w:rsid w:val="000A2434"/>
    <w:rsid w:val="000A32DF"/>
    <w:rsid w:val="000A37D2"/>
    <w:rsid w:val="000A51F0"/>
    <w:rsid w:val="000A5DF5"/>
    <w:rsid w:val="000A7B62"/>
    <w:rsid w:val="000B122E"/>
    <w:rsid w:val="000B1C18"/>
    <w:rsid w:val="000B1E42"/>
    <w:rsid w:val="000B2B01"/>
    <w:rsid w:val="000B3324"/>
    <w:rsid w:val="000B7BF2"/>
    <w:rsid w:val="000C106E"/>
    <w:rsid w:val="000C253D"/>
    <w:rsid w:val="000C2E46"/>
    <w:rsid w:val="000C3426"/>
    <w:rsid w:val="000C7338"/>
    <w:rsid w:val="000D1CB2"/>
    <w:rsid w:val="000D4E5A"/>
    <w:rsid w:val="000D51A5"/>
    <w:rsid w:val="000D6CDB"/>
    <w:rsid w:val="000E2831"/>
    <w:rsid w:val="000E364A"/>
    <w:rsid w:val="000E4F96"/>
    <w:rsid w:val="000E66FB"/>
    <w:rsid w:val="000E70B2"/>
    <w:rsid w:val="000E72EA"/>
    <w:rsid w:val="000E7F37"/>
    <w:rsid w:val="000F28A4"/>
    <w:rsid w:val="000F3FD3"/>
    <w:rsid w:val="000F440A"/>
    <w:rsid w:val="000F4976"/>
    <w:rsid w:val="000F690A"/>
    <w:rsid w:val="00102759"/>
    <w:rsid w:val="00103308"/>
    <w:rsid w:val="00104124"/>
    <w:rsid w:val="001041A7"/>
    <w:rsid w:val="00105FBA"/>
    <w:rsid w:val="00106024"/>
    <w:rsid w:val="00106059"/>
    <w:rsid w:val="0010690F"/>
    <w:rsid w:val="0010762F"/>
    <w:rsid w:val="00111DB7"/>
    <w:rsid w:val="00113A9D"/>
    <w:rsid w:val="00113CEC"/>
    <w:rsid w:val="00113F8C"/>
    <w:rsid w:val="00114115"/>
    <w:rsid w:val="0011495A"/>
    <w:rsid w:val="00114C0F"/>
    <w:rsid w:val="00116149"/>
    <w:rsid w:val="00116872"/>
    <w:rsid w:val="001201C0"/>
    <w:rsid w:val="00120DEF"/>
    <w:rsid w:val="001216A2"/>
    <w:rsid w:val="00122A61"/>
    <w:rsid w:val="00122EAE"/>
    <w:rsid w:val="001233F6"/>
    <w:rsid w:val="00123659"/>
    <w:rsid w:val="00125678"/>
    <w:rsid w:val="00126E6F"/>
    <w:rsid w:val="00130024"/>
    <w:rsid w:val="001303EF"/>
    <w:rsid w:val="001305C5"/>
    <w:rsid w:val="00130855"/>
    <w:rsid w:val="0013253A"/>
    <w:rsid w:val="00133F9A"/>
    <w:rsid w:val="00134DCB"/>
    <w:rsid w:val="00135832"/>
    <w:rsid w:val="001411F0"/>
    <w:rsid w:val="0014155A"/>
    <w:rsid w:val="00141DDC"/>
    <w:rsid w:val="00143F6E"/>
    <w:rsid w:val="00145407"/>
    <w:rsid w:val="0015109D"/>
    <w:rsid w:val="0015196F"/>
    <w:rsid w:val="00152447"/>
    <w:rsid w:val="00153C73"/>
    <w:rsid w:val="001558DC"/>
    <w:rsid w:val="00157EF4"/>
    <w:rsid w:val="00157FD3"/>
    <w:rsid w:val="0016027B"/>
    <w:rsid w:val="0016078C"/>
    <w:rsid w:val="0016291B"/>
    <w:rsid w:val="00163761"/>
    <w:rsid w:val="00165ACB"/>
    <w:rsid w:val="001664BD"/>
    <w:rsid w:val="001668F8"/>
    <w:rsid w:val="00170934"/>
    <w:rsid w:val="00170A55"/>
    <w:rsid w:val="001716A0"/>
    <w:rsid w:val="00171D90"/>
    <w:rsid w:val="00171F68"/>
    <w:rsid w:val="0017249D"/>
    <w:rsid w:val="001734C4"/>
    <w:rsid w:val="0017383C"/>
    <w:rsid w:val="00174157"/>
    <w:rsid w:val="001748A4"/>
    <w:rsid w:val="0017688D"/>
    <w:rsid w:val="001778ED"/>
    <w:rsid w:val="00180716"/>
    <w:rsid w:val="00181A81"/>
    <w:rsid w:val="00183559"/>
    <w:rsid w:val="00183E19"/>
    <w:rsid w:val="00183EC9"/>
    <w:rsid w:val="00183F2A"/>
    <w:rsid w:val="00184BB1"/>
    <w:rsid w:val="00185AD8"/>
    <w:rsid w:val="00187605"/>
    <w:rsid w:val="00187EB6"/>
    <w:rsid w:val="0019079C"/>
    <w:rsid w:val="00190948"/>
    <w:rsid w:val="00190F5F"/>
    <w:rsid w:val="001933C1"/>
    <w:rsid w:val="00193C5E"/>
    <w:rsid w:val="0019408C"/>
    <w:rsid w:val="001952CC"/>
    <w:rsid w:val="0019594B"/>
    <w:rsid w:val="001970F3"/>
    <w:rsid w:val="001A30EC"/>
    <w:rsid w:val="001A616B"/>
    <w:rsid w:val="001A7B26"/>
    <w:rsid w:val="001B1BAF"/>
    <w:rsid w:val="001B2699"/>
    <w:rsid w:val="001B2910"/>
    <w:rsid w:val="001B459A"/>
    <w:rsid w:val="001B671F"/>
    <w:rsid w:val="001C1962"/>
    <w:rsid w:val="001D06FF"/>
    <w:rsid w:val="001D1E3F"/>
    <w:rsid w:val="001D3A0C"/>
    <w:rsid w:val="001D4D46"/>
    <w:rsid w:val="001D6CE5"/>
    <w:rsid w:val="001D7973"/>
    <w:rsid w:val="001E2C07"/>
    <w:rsid w:val="001E4FF2"/>
    <w:rsid w:val="001F1045"/>
    <w:rsid w:val="001F1A10"/>
    <w:rsid w:val="001F2899"/>
    <w:rsid w:val="001F36CF"/>
    <w:rsid w:val="001F46E0"/>
    <w:rsid w:val="001F589A"/>
    <w:rsid w:val="001F6082"/>
    <w:rsid w:val="001F6430"/>
    <w:rsid w:val="001F7026"/>
    <w:rsid w:val="001F7C6F"/>
    <w:rsid w:val="00200991"/>
    <w:rsid w:val="002010D0"/>
    <w:rsid w:val="00201931"/>
    <w:rsid w:val="00202BB3"/>
    <w:rsid w:val="00203C81"/>
    <w:rsid w:val="002047F4"/>
    <w:rsid w:val="00205BCE"/>
    <w:rsid w:val="002075A6"/>
    <w:rsid w:val="00214E68"/>
    <w:rsid w:val="002169E5"/>
    <w:rsid w:val="00216E7F"/>
    <w:rsid w:val="00216F24"/>
    <w:rsid w:val="00220314"/>
    <w:rsid w:val="002226D8"/>
    <w:rsid w:val="00222970"/>
    <w:rsid w:val="0022413E"/>
    <w:rsid w:val="00224C99"/>
    <w:rsid w:val="00225882"/>
    <w:rsid w:val="0022589D"/>
    <w:rsid w:val="00225A45"/>
    <w:rsid w:val="00226C6A"/>
    <w:rsid w:val="00227B0A"/>
    <w:rsid w:val="00227D9D"/>
    <w:rsid w:val="00232C94"/>
    <w:rsid w:val="002338F2"/>
    <w:rsid w:val="00234155"/>
    <w:rsid w:val="002352EA"/>
    <w:rsid w:val="00235571"/>
    <w:rsid w:val="00235CCC"/>
    <w:rsid w:val="0024055E"/>
    <w:rsid w:val="00241E10"/>
    <w:rsid w:val="00243C01"/>
    <w:rsid w:val="00244F77"/>
    <w:rsid w:val="00245EC1"/>
    <w:rsid w:val="00251104"/>
    <w:rsid w:val="00252B37"/>
    <w:rsid w:val="00254427"/>
    <w:rsid w:val="00254CE8"/>
    <w:rsid w:val="002550B4"/>
    <w:rsid w:val="00257043"/>
    <w:rsid w:val="0026068D"/>
    <w:rsid w:val="00261067"/>
    <w:rsid w:val="00261F00"/>
    <w:rsid w:val="00262089"/>
    <w:rsid w:val="00262F8D"/>
    <w:rsid w:val="002636D5"/>
    <w:rsid w:val="00263972"/>
    <w:rsid w:val="00264FA8"/>
    <w:rsid w:val="00267AE0"/>
    <w:rsid w:val="00270641"/>
    <w:rsid w:val="002742CE"/>
    <w:rsid w:val="002747F2"/>
    <w:rsid w:val="00275077"/>
    <w:rsid w:val="00275AD2"/>
    <w:rsid w:val="002775A9"/>
    <w:rsid w:val="0028191B"/>
    <w:rsid w:val="00282005"/>
    <w:rsid w:val="00285672"/>
    <w:rsid w:val="00287701"/>
    <w:rsid w:val="002877E4"/>
    <w:rsid w:val="00290288"/>
    <w:rsid w:val="00291678"/>
    <w:rsid w:val="00292010"/>
    <w:rsid w:val="002925DA"/>
    <w:rsid w:val="00293C02"/>
    <w:rsid w:val="00294234"/>
    <w:rsid w:val="00295262"/>
    <w:rsid w:val="002954FE"/>
    <w:rsid w:val="00295866"/>
    <w:rsid w:val="00296C1C"/>
    <w:rsid w:val="00297B3D"/>
    <w:rsid w:val="00297EFD"/>
    <w:rsid w:val="002A01E2"/>
    <w:rsid w:val="002A053F"/>
    <w:rsid w:val="002A082D"/>
    <w:rsid w:val="002A0A4D"/>
    <w:rsid w:val="002A0A8F"/>
    <w:rsid w:val="002A23B4"/>
    <w:rsid w:val="002A38DC"/>
    <w:rsid w:val="002A5925"/>
    <w:rsid w:val="002A5A3D"/>
    <w:rsid w:val="002A5F23"/>
    <w:rsid w:val="002A6060"/>
    <w:rsid w:val="002A6B12"/>
    <w:rsid w:val="002A6F14"/>
    <w:rsid w:val="002A7618"/>
    <w:rsid w:val="002B2E0B"/>
    <w:rsid w:val="002B594E"/>
    <w:rsid w:val="002B7838"/>
    <w:rsid w:val="002C0344"/>
    <w:rsid w:val="002C0AA7"/>
    <w:rsid w:val="002C2483"/>
    <w:rsid w:val="002C2679"/>
    <w:rsid w:val="002C4718"/>
    <w:rsid w:val="002C487F"/>
    <w:rsid w:val="002C572E"/>
    <w:rsid w:val="002C58F9"/>
    <w:rsid w:val="002C658A"/>
    <w:rsid w:val="002C6AA1"/>
    <w:rsid w:val="002D07CA"/>
    <w:rsid w:val="002D268D"/>
    <w:rsid w:val="002D4088"/>
    <w:rsid w:val="002D5306"/>
    <w:rsid w:val="002D566D"/>
    <w:rsid w:val="002D7CF2"/>
    <w:rsid w:val="002E0893"/>
    <w:rsid w:val="002E2018"/>
    <w:rsid w:val="002E26C7"/>
    <w:rsid w:val="002E3A75"/>
    <w:rsid w:val="002E3F38"/>
    <w:rsid w:val="002E4F92"/>
    <w:rsid w:val="002E52E7"/>
    <w:rsid w:val="002E75B3"/>
    <w:rsid w:val="002E7D58"/>
    <w:rsid w:val="002F0F21"/>
    <w:rsid w:val="002F279D"/>
    <w:rsid w:val="002F2F44"/>
    <w:rsid w:val="002F2F70"/>
    <w:rsid w:val="002F3649"/>
    <w:rsid w:val="002F3A1F"/>
    <w:rsid w:val="002F400A"/>
    <w:rsid w:val="002F5B89"/>
    <w:rsid w:val="00300DFA"/>
    <w:rsid w:val="00301A50"/>
    <w:rsid w:val="00301A76"/>
    <w:rsid w:val="003024F6"/>
    <w:rsid w:val="0030363C"/>
    <w:rsid w:val="00305427"/>
    <w:rsid w:val="00305F3E"/>
    <w:rsid w:val="003071EC"/>
    <w:rsid w:val="00307F50"/>
    <w:rsid w:val="003117DD"/>
    <w:rsid w:val="0031241F"/>
    <w:rsid w:val="00314371"/>
    <w:rsid w:val="00315852"/>
    <w:rsid w:val="00315CB6"/>
    <w:rsid w:val="00316CD1"/>
    <w:rsid w:val="0031776F"/>
    <w:rsid w:val="0032013F"/>
    <w:rsid w:val="0032043E"/>
    <w:rsid w:val="00322A87"/>
    <w:rsid w:val="00322A96"/>
    <w:rsid w:val="00323858"/>
    <w:rsid w:val="0032516E"/>
    <w:rsid w:val="003340BE"/>
    <w:rsid w:val="00334E7E"/>
    <w:rsid w:val="003369F4"/>
    <w:rsid w:val="00336C25"/>
    <w:rsid w:val="00337434"/>
    <w:rsid w:val="003379B1"/>
    <w:rsid w:val="00337D81"/>
    <w:rsid w:val="003408DE"/>
    <w:rsid w:val="00340CEB"/>
    <w:rsid w:val="00340DE4"/>
    <w:rsid w:val="00341C86"/>
    <w:rsid w:val="003424D5"/>
    <w:rsid w:val="003427B9"/>
    <w:rsid w:val="0034336E"/>
    <w:rsid w:val="00343469"/>
    <w:rsid w:val="00343B45"/>
    <w:rsid w:val="003447DF"/>
    <w:rsid w:val="00344CC5"/>
    <w:rsid w:val="00345054"/>
    <w:rsid w:val="003500B0"/>
    <w:rsid w:val="00351825"/>
    <w:rsid w:val="00352009"/>
    <w:rsid w:val="00356978"/>
    <w:rsid w:val="00361D34"/>
    <w:rsid w:val="003633FE"/>
    <w:rsid w:val="00363BE6"/>
    <w:rsid w:val="00367C4A"/>
    <w:rsid w:val="0037124A"/>
    <w:rsid w:val="003712BC"/>
    <w:rsid w:val="00371BBA"/>
    <w:rsid w:val="00371C30"/>
    <w:rsid w:val="003727EE"/>
    <w:rsid w:val="00372C4F"/>
    <w:rsid w:val="00374834"/>
    <w:rsid w:val="0037707F"/>
    <w:rsid w:val="00377127"/>
    <w:rsid w:val="003778A4"/>
    <w:rsid w:val="00377B59"/>
    <w:rsid w:val="00377C11"/>
    <w:rsid w:val="00382F76"/>
    <w:rsid w:val="003836AE"/>
    <w:rsid w:val="00383C33"/>
    <w:rsid w:val="00383DD7"/>
    <w:rsid w:val="003851A4"/>
    <w:rsid w:val="00385478"/>
    <w:rsid w:val="00386D05"/>
    <w:rsid w:val="0039044B"/>
    <w:rsid w:val="00390466"/>
    <w:rsid w:val="00390A7A"/>
    <w:rsid w:val="00390E45"/>
    <w:rsid w:val="00390FC5"/>
    <w:rsid w:val="003932F8"/>
    <w:rsid w:val="0039425E"/>
    <w:rsid w:val="00395D35"/>
    <w:rsid w:val="003A025E"/>
    <w:rsid w:val="003A1C54"/>
    <w:rsid w:val="003A26D8"/>
    <w:rsid w:val="003A28B3"/>
    <w:rsid w:val="003A2B09"/>
    <w:rsid w:val="003A5579"/>
    <w:rsid w:val="003A63C9"/>
    <w:rsid w:val="003A654D"/>
    <w:rsid w:val="003B0175"/>
    <w:rsid w:val="003B0449"/>
    <w:rsid w:val="003B11B0"/>
    <w:rsid w:val="003B2FA7"/>
    <w:rsid w:val="003B5B8C"/>
    <w:rsid w:val="003B6587"/>
    <w:rsid w:val="003B6B95"/>
    <w:rsid w:val="003B7837"/>
    <w:rsid w:val="003C0656"/>
    <w:rsid w:val="003C0A93"/>
    <w:rsid w:val="003C3C20"/>
    <w:rsid w:val="003C52D4"/>
    <w:rsid w:val="003D020B"/>
    <w:rsid w:val="003D105A"/>
    <w:rsid w:val="003D3430"/>
    <w:rsid w:val="003D3554"/>
    <w:rsid w:val="003D392A"/>
    <w:rsid w:val="003D5EAE"/>
    <w:rsid w:val="003D65EC"/>
    <w:rsid w:val="003D7260"/>
    <w:rsid w:val="003D7507"/>
    <w:rsid w:val="003E50F5"/>
    <w:rsid w:val="003E5262"/>
    <w:rsid w:val="003E5967"/>
    <w:rsid w:val="003E5D5E"/>
    <w:rsid w:val="003E6191"/>
    <w:rsid w:val="003E713C"/>
    <w:rsid w:val="003E7BAC"/>
    <w:rsid w:val="003F29BD"/>
    <w:rsid w:val="003F31D8"/>
    <w:rsid w:val="003F4D56"/>
    <w:rsid w:val="004018CD"/>
    <w:rsid w:val="004033FF"/>
    <w:rsid w:val="00404794"/>
    <w:rsid w:val="00404F5D"/>
    <w:rsid w:val="00405092"/>
    <w:rsid w:val="0040579B"/>
    <w:rsid w:val="00406290"/>
    <w:rsid w:val="004075C6"/>
    <w:rsid w:val="00407EF7"/>
    <w:rsid w:val="00410879"/>
    <w:rsid w:val="00410AC7"/>
    <w:rsid w:val="00411681"/>
    <w:rsid w:val="00412606"/>
    <w:rsid w:val="00414F39"/>
    <w:rsid w:val="00415412"/>
    <w:rsid w:val="00415C10"/>
    <w:rsid w:val="004176E5"/>
    <w:rsid w:val="00420819"/>
    <w:rsid w:val="0042129C"/>
    <w:rsid w:val="004217B9"/>
    <w:rsid w:val="00422033"/>
    <w:rsid w:val="00422853"/>
    <w:rsid w:val="004235E9"/>
    <w:rsid w:val="00425F32"/>
    <w:rsid w:val="00426734"/>
    <w:rsid w:val="0042763F"/>
    <w:rsid w:val="004337C1"/>
    <w:rsid w:val="0043457F"/>
    <w:rsid w:val="00434A10"/>
    <w:rsid w:val="0043723C"/>
    <w:rsid w:val="0043771A"/>
    <w:rsid w:val="00441930"/>
    <w:rsid w:val="0044271E"/>
    <w:rsid w:val="0044439B"/>
    <w:rsid w:val="00444E74"/>
    <w:rsid w:val="00445770"/>
    <w:rsid w:val="00445C00"/>
    <w:rsid w:val="00445C95"/>
    <w:rsid w:val="004467E0"/>
    <w:rsid w:val="004512C7"/>
    <w:rsid w:val="004539DE"/>
    <w:rsid w:val="004563B5"/>
    <w:rsid w:val="00457246"/>
    <w:rsid w:val="00462830"/>
    <w:rsid w:val="00463BC1"/>
    <w:rsid w:val="00470CDD"/>
    <w:rsid w:val="004713A3"/>
    <w:rsid w:val="00471626"/>
    <w:rsid w:val="00471CA2"/>
    <w:rsid w:val="00472390"/>
    <w:rsid w:val="0047615F"/>
    <w:rsid w:val="00476AB8"/>
    <w:rsid w:val="00476E52"/>
    <w:rsid w:val="00480827"/>
    <w:rsid w:val="00480A27"/>
    <w:rsid w:val="0048122B"/>
    <w:rsid w:val="004819C5"/>
    <w:rsid w:val="00482EFA"/>
    <w:rsid w:val="00483767"/>
    <w:rsid w:val="004848E5"/>
    <w:rsid w:val="004852FF"/>
    <w:rsid w:val="0048588E"/>
    <w:rsid w:val="00485FA6"/>
    <w:rsid w:val="00492982"/>
    <w:rsid w:val="0049341A"/>
    <w:rsid w:val="00494069"/>
    <w:rsid w:val="00494155"/>
    <w:rsid w:val="00495222"/>
    <w:rsid w:val="004953C4"/>
    <w:rsid w:val="00495C76"/>
    <w:rsid w:val="0049780A"/>
    <w:rsid w:val="00497DBD"/>
    <w:rsid w:val="004A10D2"/>
    <w:rsid w:val="004A1B25"/>
    <w:rsid w:val="004A1E53"/>
    <w:rsid w:val="004A2589"/>
    <w:rsid w:val="004A37F9"/>
    <w:rsid w:val="004A536E"/>
    <w:rsid w:val="004A6747"/>
    <w:rsid w:val="004A70E7"/>
    <w:rsid w:val="004B139F"/>
    <w:rsid w:val="004B1F09"/>
    <w:rsid w:val="004B22C4"/>
    <w:rsid w:val="004B2C94"/>
    <w:rsid w:val="004B4175"/>
    <w:rsid w:val="004B4CA9"/>
    <w:rsid w:val="004B58BD"/>
    <w:rsid w:val="004B682F"/>
    <w:rsid w:val="004B78EE"/>
    <w:rsid w:val="004B7DDC"/>
    <w:rsid w:val="004C2016"/>
    <w:rsid w:val="004C26CF"/>
    <w:rsid w:val="004C5F4B"/>
    <w:rsid w:val="004C6FA3"/>
    <w:rsid w:val="004C7448"/>
    <w:rsid w:val="004C763B"/>
    <w:rsid w:val="004C7648"/>
    <w:rsid w:val="004D2617"/>
    <w:rsid w:val="004D47E9"/>
    <w:rsid w:val="004D69C7"/>
    <w:rsid w:val="004D7109"/>
    <w:rsid w:val="004E218C"/>
    <w:rsid w:val="004E2AFE"/>
    <w:rsid w:val="004E5901"/>
    <w:rsid w:val="004E6280"/>
    <w:rsid w:val="004E62CC"/>
    <w:rsid w:val="004E6588"/>
    <w:rsid w:val="004F04C8"/>
    <w:rsid w:val="004F0B4E"/>
    <w:rsid w:val="004F14D6"/>
    <w:rsid w:val="004F1EBC"/>
    <w:rsid w:val="004F2F29"/>
    <w:rsid w:val="004F46E2"/>
    <w:rsid w:val="004F47FE"/>
    <w:rsid w:val="004F4D94"/>
    <w:rsid w:val="004F6B51"/>
    <w:rsid w:val="004F7593"/>
    <w:rsid w:val="00500681"/>
    <w:rsid w:val="00500A51"/>
    <w:rsid w:val="005048E5"/>
    <w:rsid w:val="0050496F"/>
    <w:rsid w:val="00504EB9"/>
    <w:rsid w:val="00505A5B"/>
    <w:rsid w:val="005073FD"/>
    <w:rsid w:val="00510166"/>
    <w:rsid w:val="0051237A"/>
    <w:rsid w:val="00512F8E"/>
    <w:rsid w:val="0051315A"/>
    <w:rsid w:val="00515104"/>
    <w:rsid w:val="00515BE6"/>
    <w:rsid w:val="00515D6E"/>
    <w:rsid w:val="00516E0E"/>
    <w:rsid w:val="00517D8F"/>
    <w:rsid w:val="00520DBB"/>
    <w:rsid w:val="00521061"/>
    <w:rsid w:val="0052280E"/>
    <w:rsid w:val="00523CF9"/>
    <w:rsid w:val="005249CF"/>
    <w:rsid w:val="005259EB"/>
    <w:rsid w:val="00530E53"/>
    <w:rsid w:val="005313CF"/>
    <w:rsid w:val="005314A7"/>
    <w:rsid w:val="005314D6"/>
    <w:rsid w:val="00531F90"/>
    <w:rsid w:val="005322EB"/>
    <w:rsid w:val="00532640"/>
    <w:rsid w:val="00533404"/>
    <w:rsid w:val="005348D9"/>
    <w:rsid w:val="00534A02"/>
    <w:rsid w:val="0053512A"/>
    <w:rsid w:val="00535DFB"/>
    <w:rsid w:val="00537C13"/>
    <w:rsid w:val="00543531"/>
    <w:rsid w:val="0054437E"/>
    <w:rsid w:val="005443A1"/>
    <w:rsid w:val="005444DE"/>
    <w:rsid w:val="00547053"/>
    <w:rsid w:val="00550681"/>
    <w:rsid w:val="00550AD9"/>
    <w:rsid w:val="005533B6"/>
    <w:rsid w:val="00553FFE"/>
    <w:rsid w:val="0055412C"/>
    <w:rsid w:val="005550DD"/>
    <w:rsid w:val="00555DED"/>
    <w:rsid w:val="005564FF"/>
    <w:rsid w:val="00557300"/>
    <w:rsid w:val="0055799D"/>
    <w:rsid w:val="005607A7"/>
    <w:rsid w:val="0056199B"/>
    <w:rsid w:val="00564024"/>
    <w:rsid w:val="00567314"/>
    <w:rsid w:val="005717F7"/>
    <w:rsid w:val="00571D13"/>
    <w:rsid w:val="005732DB"/>
    <w:rsid w:val="00573CC3"/>
    <w:rsid w:val="0057419C"/>
    <w:rsid w:val="00574D1C"/>
    <w:rsid w:val="0057512B"/>
    <w:rsid w:val="00576C4A"/>
    <w:rsid w:val="005772C9"/>
    <w:rsid w:val="00577F0B"/>
    <w:rsid w:val="005801DC"/>
    <w:rsid w:val="005802D7"/>
    <w:rsid w:val="005802E5"/>
    <w:rsid w:val="005834C2"/>
    <w:rsid w:val="0058461A"/>
    <w:rsid w:val="00584C73"/>
    <w:rsid w:val="00584E9A"/>
    <w:rsid w:val="005853E9"/>
    <w:rsid w:val="00586349"/>
    <w:rsid w:val="005879B3"/>
    <w:rsid w:val="0059300A"/>
    <w:rsid w:val="00593973"/>
    <w:rsid w:val="00594286"/>
    <w:rsid w:val="005966AD"/>
    <w:rsid w:val="00596B9E"/>
    <w:rsid w:val="00596F66"/>
    <w:rsid w:val="0059787F"/>
    <w:rsid w:val="005A1A55"/>
    <w:rsid w:val="005A1DD0"/>
    <w:rsid w:val="005A330A"/>
    <w:rsid w:val="005A444B"/>
    <w:rsid w:val="005A5723"/>
    <w:rsid w:val="005B13EC"/>
    <w:rsid w:val="005B150E"/>
    <w:rsid w:val="005B1814"/>
    <w:rsid w:val="005B2AC4"/>
    <w:rsid w:val="005B33D4"/>
    <w:rsid w:val="005B364A"/>
    <w:rsid w:val="005B3967"/>
    <w:rsid w:val="005B47D2"/>
    <w:rsid w:val="005B55E3"/>
    <w:rsid w:val="005B62A3"/>
    <w:rsid w:val="005B7886"/>
    <w:rsid w:val="005C0560"/>
    <w:rsid w:val="005C0883"/>
    <w:rsid w:val="005C16E2"/>
    <w:rsid w:val="005C17D5"/>
    <w:rsid w:val="005C2F6F"/>
    <w:rsid w:val="005C38FE"/>
    <w:rsid w:val="005C4F04"/>
    <w:rsid w:val="005C57A3"/>
    <w:rsid w:val="005C5E66"/>
    <w:rsid w:val="005C7ADE"/>
    <w:rsid w:val="005D1183"/>
    <w:rsid w:val="005D1E79"/>
    <w:rsid w:val="005D284A"/>
    <w:rsid w:val="005D5E58"/>
    <w:rsid w:val="005D6230"/>
    <w:rsid w:val="005E08C6"/>
    <w:rsid w:val="005E17B3"/>
    <w:rsid w:val="005E3A5F"/>
    <w:rsid w:val="005E3CEC"/>
    <w:rsid w:val="005E43C9"/>
    <w:rsid w:val="005E481C"/>
    <w:rsid w:val="005E48D1"/>
    <w:rsid w:val="005E62DE"/>
    <w:rsid w:val="005E6661"/>
    <w:rsid w:val="005E6809"/>
    <w:rsid w:val="005F23DF"/>
    <w:rsid w:val="005F2C00"/>
    <w:rsid w:val="005F40A5"/>
    <w:rsid w:val="005F484C"/>
    <w:rsid w:val="005F5729"/>
    <w:rsid w:val="005F6CEF"/>
    <w:rsid w:val="005F7991"/>
    <w:rsid w:val="005F7B77"/>
    <w:rsid w:val="00601A64"/>
    <w:rsid w:val="006042B9"/>
    <w:rsid w:val="006052DC"/>
    <w:rsid w:val="006053CB"/>
    <w:rsid w:val="00605B59"/>
    <w:rsid w:val="00606EC6"/>
    <w:rsid w:val="00607E73"/>
    <w:rsid w:val="00610F5B"/>
    <w:rsid w:val="006112B8"/>
    <w:rsid w:val="00614C51"/>
    <w:rsid w:val="0061569C"/>
    <w:rsid w:val="0061571B"/>
    <w:rsid w:val="00615780"/>
    <w:rsid w:val="0061583E"/>
    <w:rsid w:val="00616FA4"/>
    <w:rsid w:val="00617B30"/>
    <w:rsid w:val="006213B0"/>
    <w:rsid w:val="0062338A"/>
    <w:rsid w:val="00625EB1"/>
    <w:rsid w:val="006264B5"/>
    <w:rsid w:val="00630175"/>
    <w:rsid w:val="00630FCD"/>
    <w:rsid w:val="00631209"/>
    <w:rsid w:val="006314A8"/>
    <w:rsid w:val="006320B6"/>
    <w:rsid w:val="00632C97"/>
    <w:rsid w:val="006331A1"/>
    <w:rsid w:val="00636D85"/>
    <w:rsid w:val="0063790C"/>
    <w:rsid w:val="006403DD"/>
    <w:rsid w:val="00640607"/>
    <w:rsid w:val="0064123D"/>
    <w:rsid w:val="00644DF1"/>
    <w:rsid w:val="00646613"/>
    <w:rsid w:val="0064794F"/>
    <w:rsid w:val="006505B0"/>
    <w:rsid w:val="00650C86"/>
    <w:rsid w:val="00651295"/>
    <w:rsid w:val="00653502"/>
    <w:rsid w:val="00654ADB"/>
    <w:rsid w:val="0065503A"/>
    <w:rsid w:val="00655728"/>
    <w:rsid w:val="00655E63"/>
    <w:rsid w:val="006571B2"/>
    <w:rsid w:val="0065773F"/>
    <w:rsid w:val="00663BDB"/>
    <w:rsid w:val="006677E6"/>
    <w:rsid w:val="00671563"/>
    <w:rsid w:val="00672257"/>
    <w:rsid w:val="00672F34"/>
    <w:rsid w:val="00673D39"/>
    <w:rsid w:val="00673F31"/>
    <w:rsid w:val="006745B5"/>
    <w:rsid w:val="00674A1E"/>
    <w:rsid w:val="00674FF0"/>
    <w:rsid w:val="006751B4"/>
    <w:rsid w:val="006778B8"/>
    <w:rsid w:val="006779E9"/>
    <w:rsid w:val="00677F14"/>
    <w:rsid w:val="00681884"/>
    <w:rsid w:val="00681F5A"/>
    <w:rsid w:val="00682E9C"/>
    <w:rsid w:val="00683F81"/>
    <w:rsid w:val="0068494F"/>
    <w:rsid w:val="00684F11"/>
    <w:rsid w:val="006860DD"/>
    <w:rsid w:val="0068624B"/>
    <w:rsid w:val="006903B5"/>
    <w:rsid w:val="00690503"/>
    <w:rsid w:val="00690CBB"/>
    <w:rsid w:val="00692C16"/>
    <w:rsid w:val="0069329E"/>
    <w:rsid w:val="00694998"/>
    <w:rsid w:val="00696A0D"/>
    <w:rsid w:val="00697E18"/>
    <w:rsid w:val="006A0539"/>
    <w:rsid w:val="006A1996"/>
    <w:rsid w:val="006A2149"/>
    <w:rsid w:val="006A24F7"/>
    <w:rsid w:val="006A2753"/>
    <w:rsid w:val="006A2926"/>
    <w:rsid w:val="006A3F9F"/>
    <w:rsid w:val="006A5F48"/>
    <w:rsid w:val="006B02A8"/>
    <w:rsid w:val="006B0ECB"/>
    <w:rsid w:val="006B13F5"/>
    <w:rsid w:val="006B1BE2"/>
    <w:rsid w:val="006B5385"/>
    <w:rsid w:val="006B53A0"/>
    <w:rsid w:val="006B56E6"/>
    <w:rsid w:val="006B7B35"/>
    <w:rsid w:val="006C0B82"/>
    <w:rsid w:val="006C0D92"/>
    <w:rsid w:val="006C1058"/>
    <w:rsid w:val="006C19E6"/>
    <w:rsid w:val="006C2C0F"/>
    <w:rsid w:val="006C2FA7"/>
    <w:rsid w:val="006C6D6D"/>
    <w:rsid w:val="006C7208"/>
    <w:rsid w:val="006C736A"/>
    <w:rsid w:val="006C7743"/>
    <w:rsid w:val="006D23FF"/>
    <w:rsid w:val="006D2E23"/>
    <w:rsid w:val="006D39CE"/>
    <w:rsid w:val="006D6BBE"/>
    <w:rsid w:val="006D6F5D"/>
    <w:rsid w:val="006E0F2F"/>
    <w:rsid w:val="006E2E01"/>
    <w:rsid w:val="006E3A84"/>
    <w:rsid w:val="006E4547"/>
    <w:rsid w:val="006E5B9E"/>
    <w:rsid w:val="006E6E9D"/>
    <w:rsid w:val="006E795F"/>
    <w:rsid w:val="006E7C59"/>
    <w:rsid w:val="006F50CE"/>
    <w:rsid w:val="006F5F79"/>
    <w:rsid w:val="006F5FA8"/>
    <w:rsid w:val="006F6F8A"/>
    <w:rsid w:val="006F7FB2"/>
    <w:rsid w:val="00701C65"/>
    <w:rsid w:val="00702126"/>
    <w:rsid w:val="007027DD"/>
    <w:rsid w:val="00703F0F"/>
    <w:rsid w:val="00704C05"/>
    <w:rsid w:val="0070550D"/>
    <w:rsid w:val="007063FB"/>
    <w:rsid w:val="0070686D"/>
    <w:rsid w:val="007069E5"/>
    <w:rsid w:val="00707448"/>
    <w:rsid w:val="0071027E"/>
    <w:rsid w:val="0071189B"/>
    <w:rsid w:val="00712F93"/>
    <w:rsid w:val="007142ED"/>
    <w:rsid w:val="007149BF"/>
    <w:rsid w:val="00715B28"/>
    <w:rsid w:val="00716170"/>
    <w:rsid w:val="007170F7"/>
    <w:rsid w:val="00717CF5"/>
    <w:rsid w:val="0072035A"/>
    <w:rsid w:val="00721672"/>
    <w:rsid w:val="00721FE0"/>
    <w:rsid w:val="00722521"/>
    <w:rsid w:val="00723945"/>
    <w:rsid w:val="00724A67"/>
    <w:rsid w:val="00726773"/>
    <w:rsid w:val="00727A05"/>
    <w:rsid w:val="007324A4"/>
    <w:rsid w:val="00733361"/>
    <w:rsid w:val="00733CAB"/>
    <w:rsid w:val="00734D4B"/>
    <w:rsid w:val="00734E9C"/>
    <w:rsid w:val="007359DE"/>
    <w:rsid w:val="007363E5"/>
    <w:rsid w:val="00736FFF"/>
    <w:rsid w:val="00737929"/>
    <w:rsid w:val="0074104D"/>
    <w:rsid w:val="0074232A"/>
    <w:rsid w:val="0074429B"/>
    <w:rsid w:val="00744D66"/>
    <w:rsid w:val="00745BF8"/>
    <w:rsid w:val="0074690A"/>
    <w:rsid w:val="00747B2A"/>
    <w:rsid w:val="00750658"/>
    <w:rsid w:val="00750E58"/>
    <w:rsid w:val="007519F9"/>
    <w:rsid w:val="00756F01"/>
    <w:rsid w:val="00757383"/>
    <w:rsid w:val="0075753A"/>
    <w:rsid w:val="00757631"/>
    <w:rsid w:val="0076031E"/>
    <w:rsid w:val="00760E33"/>
    <w:rsid w:val="00760E81"/>
    <w:rsid w:val="0076147E"/>
    <w:rsid w:val="007626BF"/>
    <w:rsid w:val="00762BAE"/>
    <w:rsid w:val="007630D9"/>
    <w:rsid w:val="0076565C"/>
    <w:rsid w:val="00766AC7"/>
    <w:rsid w:val="00770C1B"/>
    <w:rsid w:val="007728BF"/>
    <w:rsid w:val="00773254"/>
    <w:rsid w:val="0077368D"/>
    <w:rsid w:val="00774AFE"/>
    <w:rsid w:val="00774CE8"/>
    <w:rsid w:val="00774D79"/>
    <w:rsid w:val="0077540D"/>
    <w:rsid w:val="00780DAD"/>
    <w:rsid w:val="00781B87"/>
    <w:rsid w:val="007825A9"/>
    <w:rsid w:val="00783D3F"/>
    <w:rsid w:val="00783DAD"/>
    <w:rsid w:val="00785E98"/>
    <w:rsid w:val="007901C0"/>
    <w:rsid w:val="00790451"/>
    <w:rsid w:val="0079572B"/>
    <w:rsid w:val="00795E93"/>
    <w:rsid w:val="007A0019"/>
    <w:rsid w:val="007A018B"/>
    <w:rsid w:val="007A106A"/>
    <w:rsid w:val="007A1198"/>
    <w:rsid w:val="007A43C8"/>
    <w:rsid w:val="007A43FF"/>
    <w:rsid w:val="007A584F"/>
    <w:rsid w:val="007A6A89"/>
    <w:rsid w:val="007A7E15"/>
    <w:rsid w:val="007B0F6E"/>
    <w:rsid w:val="007B24EB"/>
    <w:rsid w:val="007B497F"/>
    <w:rsid w:val="007B4B6B"/>
    <w:rsid w:val="007B7FF1"/>
    <w:rsid w:val="007C0A82"/>
    <w:rsid w:val="007C37F9"/>
    <w:rsid w:val="007C5286"/>
    <w:rsid w:val="007C7673"/>
    <w:rsid w:val="007D0A15"/>
    <w:rsid w:val="007D1AA2"/>
    <w:rsid w:val="007D20F8"/>
    <w:rsid w:val="007D243F"/>
    <w:rsid w:val="007D296C"/>
    <w:rsid w:val="007D425B"/>
    <w:rsid w:val="007D5C42"/>
    <w:rsid w:val="007D5F92"/>
    <w:rsid w:val="007E08AE"/>
    <w:rsid w:val="007E2572"/>
    <w:rsid w:val="007E564F"/>
    <w:rsid w:val="007E7590"/>
    <w:rsid w:val="007E7ADA"/>
    <w:rsid w:val="007F009F"/>
    <w:rsid w:val="007F0E7E"/>
    <w:rsid w:val="007F12AD"/>
    <w:rsid w:val="007F207B"/>
    <w:rsid w:val="007F27F5"/>
    <w:rsid w:val="007F2A60"/>
    <w:rsid w:val="007F7170"/>
    <w:rsid w:val="007F741F"/>
    <w:rsid w:val="007F7979"/>
    <w:rsid w:val="0080125F"/>
    <w:rsid w:val="00801A80"/>
    <w:rsid w:val="00801C8B"/>
    <w:rsid w:val="00801E8E"/>
    <w:rsid w:val="00802068"/>
    <w:rsid w:val="00802CE6"/>
    <w:rsid w:val="0080494A"/>
    <w:rsid w:val="00804AA4"/>
    <w:rsid w:val="00806079"/>
    <w:rsid w:val="00807079"/>
    <w:rsid w:val="00807F74"/>
    <w:rsid w:val="00810012"/>
    <w:rsid w:val="008108DA"/>
    <w:rsid w:val="00810F64"/>
    <w:rsid w:val="00811715"/>
    <w:rsid w:val="00812164"/>
    <w:rsid w:val="0081221B"/>
    <w:rsid w:val="0081313A"/>
    <w:rsid w:val="008155C0"/>
    <w:rsid w:val="008158C2"/>
    <w:rsid w:val="0081600C"/>
    <w:rsid w:val="00822D0E"/>
    <w:rsid w:val="00823C14"/>
    <w:rsid w:val="0082466E"/>
    <w:rsid w:val="00825719"/>
    <w:rsid w:val="0082641F"/>
    <w:rsid w:val="00826627"/>
    <w:rsid w:val="00826DE5"/>
    <w:rsid w:val="00827B0D"/>
    <w:rsid w:val="00827FC9"/>
    <w:rsid w:val="008325C2"/>
    <w:rsid w:val="00832CB1"/>
    <w:rsid w:val="0083373F"/>
    <w:rsid w:val="008345CA"/>
    <w:rsid w:val="00834699"/>
    <w:rsid w:val="00835290"/>
    <w:rsid w:val="0083606D"/>
    <w:rsid w:val="00836EBD"/>
    <w:rsid w:val="00836F14"/>
    <w:rsid w:val="008372BF"/>
    <w:rsid w:val="00837846"/>
    <w:rsid w:val="008408C1"/>
    <w:rsid w:val="00840B19"/>
    <w:rsid w:val="008425BC"/>
    <w:rsid w:val="00843DE9"/>
    <w:rsid w:val="00844F27"/>
    <w:rsid w:val="00845690"/>
    <w:rsid w:val="008456A8"/>
    <w:rsid w:val="00845E36"/>
    <w:rsid w:val="00846116"/>
    <w:rsid w:val="008478FA"/>
    <w:rsid w:val="00847CF6"/>
    <w:rsid w:val="00850791"/>
    <w:rsid w:val="00851FF3"/>
    <w:rsid w:val="008532B1"/>
    <w:rsid w:val="008537A3"/>
    <w:rsid w:val="0085668B"/>
    <w:rsid w:val="00857260"/>
    <w:rsid w:val="00857834"/>
    <w:rsid w:val="008623BC"/>
    <w:rsid w:val="00864AEE"/>
    <w:rsid w:val="008657D3"/>
    <w:rsid w:val="008674D1"/>
    <w:rsid w:val="0087032A"/>
    <w:rsid w:val="00870F7B"/>
    <w:rsid w:val="00872EC9"/>
    <w:rsid w:val="00872F68"/>
    <w:rsid w:val="00873137"/>
    <w:rsid w:val="008731FC"/>
    <w:rsid w:val="00873729"/>
    <w:rsid w:val="008748A5"/>
    <w:rsid w:val="00874C84"/>
    <w:rsid w:val="00875D49"/>
    <w:rsid w:val="00875EB4"/>
    <w:rsid w:val="00877426"/>
    <w:rsid w:val="008825A7"/>
    <w:rsid w:val="00882DDE"/>
    <w:rsid w:val="008846AA"/>
    <w:rsid w:val="00886737"/>
    <w:rsid w:val="00887203"/>
    <w:rsid w:val="00887337"/>
    <w:rsid w:val="0088793E"/>
    <w:rsid w:val="008910F6"/>
    <w:rsid w:val="00892787"/>
    <w:rsid w:val="0089340C"/>
    <w:rsid w:val="00894012"/>
    <w:rsid w:val="008946D3"/>
    <w:rsid w:val="00895616"/>
    <w:rsid w:val="008968AF"/>
    <w:rsid w:val="008A12FD"/>
    <w:rsid w:val="008A2517"/>
    <w:rsid w:val="008A27D6"/>
    <w:rsid w:val="008A471D"/>
    <w:rsid w:val="008A7ACA"/>
    <w:rsid w:val="008B3CDC"/>
    <w:rsid w:val="008B4203"/>
    <w:rsid w:val="008B4471"/>
    <w:rsid w:val="008B4642"/>
    <w:rsid w:val="008B4968"/>
    <w:rsid w:val="008B5284"/>
    <w:rsid w:val="008B6FB7"/>
    <w:rsid w:val="008B7D42"/>
    <w:rsid w:val="008C2825"/>
    <w:rsid w:val="008C3838"/>
    <w:rsid w:val="008C7658"/>
    <w:rsid w:val="008D3078"/>
    <w:rsid w:val="008D42A2"/>
    <w:rsid w:val="008D44A9"/>
    <w:rsid w:val="008D6801"/>
    <w:rsid w:val="008D6C18"/>
    <w:rsid w:val="008D7D09"/>
    <w:rsid w:val="008E09ED"/>
    <w:rsid w:val="008E2CFB"/>
    <w:rsid w:val="008E32C5"/>
    <w:rsid w:val="008E3983"/>
    <w:rsid w:val="008E5183"/>
    <w:rsid w:val="008E5915"/>
    <w:rsid w:val="008E6EAA"/>
    <w:rsid w:val="008F00EB"/>
    <w:rsid w:val="008F099F"/>
    <w:rsid w:val="008F3627"/>
    <w:rsid w:val="008F691C"/>
    <w:rsid w:val="008F7A76"/>
    <w:rsid w:val="008F7C14"/>
    <w:rsid w:val="00900674"/>
    <w:rsid w:val="009006E2"/>
    <w:rsid w:val="00902F5B"/>
    <w:rsid w:val="00907828"/>
    <w:rsid w:val="00910293"/>
    <w:rsid w:val="00910FED"/>
    <w:rsid w:val="00911BA6"/>
    <w:rsid w:val="00912CFF"/>
    <w:rsid w:val="00913D7C"/>
    <w:rsid w:val="009147BB"/>
    <w:rsid w:val="00915634"/>
    <w:rsid w:val="0091590A"/>
    <w:rsid w:val="00917499"/>
    <w:rsid w:val="00917AD8"/>
    <w:rsid w:val="00921AEC"/>
    <w:rsid w:val="00922F78"/>
    <w:rsid w:val="00924824"/>
    <w:rsid w:val="00926808"/>
    <w:rsid w:val="00926837"/>
    <w:rsid w:val="00926938"/>
    <w:rsid w:val="009270CD"/>
    <w:rsid w:val="009275E1"/>
    <w:rsid w:val="00930C24"/>
    <w:rsid w:val="00931CC5"/>
    <w:rsid w:val="00932C65"/>
    <w:rsid w:val="00932E6A"/>
    <w:rsid w:val="00932FB8"/>
    <w:rsid w:val="00933574"/>
    <w:rsid w:val="009339FA"/>
    <w:rsid w:val="009354AF"/>
    <w:rsid w:val="00935611"/>
    <w:rsid w:val="00935A0B"/>
    <w:rsid w:val="00936245"/>
    <w:rsid w:val="00936503"/>
    <w:rsid w:val="00936B3B"/>
    <w:rsid w:val="00937A96"/>
    <w:rsid w:val="00940882"/>
    <w:rsid w:val="00941D88"/>
    <w:rsid w:val="00942020"/>
    <w:rsid w:val="00942273"/>
    <w:rsid w:val="0094271D"/>
    <w:rsid w:val="00943D62"/>
    <w:rsid w:val="009454E4"/>
    <w:rsid w:val="00945B95"/>
    <w:rsid w:val="00946A10"/>
    <w:rsid w:val="009501C8"/>
    <w:rsid w:val="00953439"/>
    <w:rsid w:val="00953FAD"/>
    <w:rsid w:val="00954D23"/>
    <w:rsid w:val="0095682D"/>
    <w:rsid w:val="00957449"/>
    <w:rsid w:val="00960853"/>
    <w:rsid w:val="009619F5"/>
    <w:rsid w:val="00965920"/>
    <w:rsid w:val="00965FC7"/>
    <w:rsid w:val="00966407"/>
    <w:rsid w:val="00966BE0"/>
    <w:rsid w:val="00966F24"/>
    <w:rsid w:val="00970151"/>
    <w:rsid w:val="0097048B"/>
    <w:rsid w:val="00971570"/>
    <w:rsid w:val="00971A2D"/>
    <w:rsid w:val="009734C7"/>
    <w:rsid w:val="00975CDB"/>
    <w:rsid w:val="00975F21"/>
    <w:rsid w:val="00976FB5"/>
    <w:rsid w:val="00980661"/>
    <w:rsid w:val="0098524C"/>
    <w:rsid w:val="00985C3A"/>
    <w:rsid w:val="00986E09"/>
    <w:rsid w:val="00986E5D"/>
    <w:rsid w:val="009874FE"/>
    <w:rsid w:val="00987CA5"/>
    <w:rsid w:val="009902D8"/>
    <w:rsid w:val="0099032D"/>
    <w:rsid w:val="0099145D"/>
    <w:rsid w:val="00991669"/>
    <w:rsid w:val="00993105"/>
    <w:rsid w:val="00993598"/>
    <w:rsid w:val="00993FB5"/>
    <w:rsid w:val="00994122"/>
    <w:rsid w:val="00994DF2"/>
    <w:rsid w:val="009957DC"/>
    <w:rsid w:val="00995CCC"/>
    <w:rsid w:val="0099601F"/>
    <w:rsid w:val="009A121B"/>
    <w:rsid w:val="009A13A1"/>
    <w:rsid w:val="009A1512"/>
    <w:rsid w:val="009A1F7B"/>
    <w:rsid w:val="009A3376"/>
    <w:rsid w:val="009A619D"/>
    <w:rsid w:val="009A62B5"/>
    <w:rsid w:val="009A6F72"/>
    <w:rsid w:val="009B006B"/>
    <w:rsid w:val="009B2E9E"/>
    <w:rsid w:val="009B319A"/>
    <w:rsid w:val="009B3E34"/>
    <w:rsid w:val="009C0BB8"/>
    <w:rsid w:val="009C129C"/>
    <w:rsid w:val="009C2385"/>
    <w:rsid w:val="009C3713"/>
    <w:rsid w:val="009C39F1"/>
    <w:rsid w:val="009C7607"/>
    <w:rsid w:val="009C7EEB"/>
    <w:rsid w:val="009D0ADA"/>
    <w:rsid w:val="009D62F7"/>
    <w:rsid w:val="009D7A01"/>
    <w:rsid w:val="009E0880"/>
    <w:rsid w:val="009E25EB"/>
    <w:rsid w:val="009E3777"/>
    <w:rsid w:val="009E5348"/>
    <w:rsid w:val="009E6A1E"/>
    <w:rsid w:val="009E788C"/>
    <w:rsid w:val="009F0424"/>
    <w:rsid w:val="009F0710"/>
    <w:rsid w:val="009F0A5C"/>
    <w:rsid w:val="009F185D"/>
    <w:rsid w:val="009F1BAF"/>
    <w:rsid w:val="009F2665"/>
    <w:rsid w:val="009F4DE7"/>
    <w:rsid w:val="009F587A"/>
    <w:rsid w:val="009F624E"/>
    <w:rsid w:val="009F7906"/>
    <w:rsid w:val="00A00D18"/>
    <w:rsid w:val="00A01B2A"/>
    <w:rsid w:val="00A02816"/>
    <w:rsid w:val="00A02FC8"/>
    <w:rsid w:val="00A032FD"/>
    <w:rsid w:val="00A04E16"/>
    <w:rsid w:val="00A05243"/>
    <w:rsid w:val="00A056FF"/>
    <w:rsid w:val="00A06AD5"/>
    <w:rsid w:val="00A06E46"/>
    <w:rsid w:val="00A07342"/>
    <w:rsid w:val="00A0744E"/>
    <w:rsid w:val="00A07E7A"/>
    <w:rsid w:val="00A12601"/>
    <w:rsid w:val="00A136FB"/>
    <w:rsid w:val="00A163DB"/>
    <w:rsid w:val="00A16980"/>
    <w:rsid w:val="00A16AF3"/>
    <w:rsid w:val="00A20EA6"/>
    <w:rsid w:val="00A20F2E"/>
    <w:rsid w:val="00A215CA"/>
    <w:rsid w:val="00A22965"/>
    <w:rsid w:val="00A26484"/>
    <w:rsid w:val="00A26A02"/>
    <w:rsid w:val="00A26C4A"/>
    <w:rsid w:val="00A27656"/>
    <w:rsid w:val="00A30C56"/>
    <w:rsid w:val="00A31C8F"/>
    <w:rsid w:val="00A34730"/>
    <w:rsid w:val="00A35018"/>
    <w:rsid w:val="00A363E3"/>
    <w:rsid w:val="00A366D2"/>
    <w:rsid w:val="00A3738E"/>
    <w:rsid w:val="00A42A85"/>
    <w:rsid w:val="00A4398A"/>
    <w:rsid w:val="00A4428B"/>
    <w:rsid w:val="00A443EC"/>
    <w:rsid w:val="00A44B2F"/>
    <w:rsid w:val="00A44D5B"/>
    <w:rsid w:val="00A52576"/>
    <w:rsid w:val="00A545ED"/>
    <w:rsid w:val="00A54B57"/>
    <w:rsid w:val="00A54D8C"/>
    <w:rsid w:val="00A54F80"/>
    <w:rsid w:val="00A563E9"/>
    <w:rsid w:val="00A56556"/>
    <w:rsid w:val="00A56A6F"/>
    <w:rsid w:val="00A572C2"/>
    <w:rsid w:val="00A572F8"/>
    <w:rsid w:val="00A6131F"/>
    <w:rsid w:val="00A61B31"/>
    <w:rsid w:val="00A61DD0"/>
    <w:rsid w:val="00A645E4"/>
    <w:rsid w:val="00A650AA"/>
    <w:rsid w:val="00A666BF"/>
    <w:rsid w:val="00A70A1E"/>
    <w:rsid w:val="00A70D33"/>
    <w:rsid w:val="00A71606"/>
    <w:rsid w:val="00A71C2A"/>
    <w:rsid w:val="00A7222D"/>
    <w:rsid w:val="00A73202"/>
    <w:rsid w:val="00A735D7"/>
    <w:rsid w:val="00A76E8D"/>
    <w:rsid w:val="00A77619"/>
    <w:rsid w:val="00A77943"/>
    <w:rsid w:val="00A81222"/>
    <w:rsid w:val="00A818B6"/>
    <w:rsid w:val="00A827EB"/>
    <w:rsid w:val="00A84166"/>
    <w:rsid w:val="00A84784"/>
    <w:rsid w:val="00A85BAA"/>
    <w:rsid w:val="00A863FC"/>
    <w:rsid w:val="00A91556"/>
    <w:rsid w:val="00A91EF0"/>
    <w:rsid w:val="00A94498"/>
    <w:rsid w:val="00A94E3C"/>
    <w:rsid w:val="00A94E99"/>
    <w:rsid w:val="00A94FE0"/>
    <w:rsid w:val="00A9521C"/>
    <w:rsid w:val="00A95430"/>
    <w:rsid w:val="00A959B4"/>
    <w:rsid w:val="00A95A16"/>
    <w:rsid w:val="00AA092C"/>
    <w:rsid w:val="00AA4023"/>
    <w:rsid w:val="00AA4CB8"/>
    <w:rsid w:val="00AA4E93"/>
    <w:rsid w:val="00AA6498"/>
    <w:rsid w:val="00AA71AB"/>
    <w:rsid w:val="00AB5743"/>
    <w:rsid w:val="00AB6673"/>
    <w:rsid w:val="00AC11AC"/>
    <w:rsid w:val="00AC1BD5"/>
    <w:rsid w:val="00AC223B"/>
    <w:rsid w:val="00AC3D8F"/>
    <w:rsid w:val="00AC445A"/>
    <w:rsid w:val="00AC5ED9"/>
    <w:rsid w:val="00AC7F09"/>
    <w:rsid w:val="00AD0649"/>
    <w:rsid w:val="00AD11C5"/>
    <w:rsid w:val="00AD18F2"/>
    <w:rsid w:val="00AD295E"/>
    <w:rsid w:val="00AD30C0"/>
    <w:rsid w:val="00AD41F1"/>
    <w:rsid w:val="00AD4CA8"/>
    <w:rsid w:val="00AD524A"/>
    <w:rsid w:val="00AD5911"/>
    <w:rsid w:val="00AD5E6F"/>
    <w:rsid w:val="00AD6D4F"/>
    <w:rsid w:val="00AD7497"/>
    <w:rsid w:val="00AE0689"/>
    <w:rsid w:val="00AE24FD"/>
    <w:rsid w:val="00AE251C"/>
    <w:rsid w:val="00AE2C7B"/>
    <w:rsid w:val="00AE34CE"/>
    <w:rsid w:val="00AE3D32"/>
    <w:rsid w:val="00AE4590"/>
    <w:rsid w:val="00AE5490"/>
    <w:rsid w:val="00AE7272"/>
    <w:rsid w:val="00AF2AE6"/>
    <w:rsid w:val="00AF3214"/>
    <w:rsid w:val="00AF325A"/>
    <w:rsid w:val="00AF36AE"/>
    <w:rsid w:val="00AF5751"/>
    <w:rsid w:val="00AF6074"/>
    <w:rsid w:val="00AF757D"/>
    <w:rsid w:val="00B00C6A"/>
    <w:rsid w:val="00B01A82"/>
    <w:rsid w:val="00B01F63"/>
    <w:rsid w:val="00B02ACD"/>
    <w:rsid w:val="00B02EEF"/>
    <w:rsid w:val="00B03774"/>
    <w:rsid w:val="00B03C02"/>
    <w:rsid w:val="00B06747"/>
    <w:rsid w:val="00B06A3B"/>
    <w:rsid w:val="00B10CCD"/>
    <w:rsid w:val="00B118C4"/>
    <w:rsid w:val="00B119F6"/>
    <w:rsid w:val="00B12B76"/>
    <w:rsid w:val="00B13A78"/>
    <w:rsid w:val="00B14012"/>
    <w:rsid w:val="00B15F6B"/>
    <w:rsid w:val="00B16913"/>
    <w:rsid w:val="00B17645"/>
    <w:rsid w:val="00B21052"/>
    <w:rsid w:val="00B21834"/>
    <w:rsid w:val="00B21A2B"/>
    <w:rsid w:val="00B23D08"/>
    <w:rsid w:val="00B2406B"/>
    <w:rsid w:val="00B2588B"/>
    <w:rsid w:val="00B267DB"/>
    <w:rsid w:val="00B271F0"/>
    <w:rsid w:val="00B30184"/>
    <w:rsid w:val="00B30409"/>
    <w:rsid w:val="00B31C8A"/>
    <w:rsid w:val="00B32535"/>
    <w:rsid w:val="00B32DA6"/>
    <w:rsid w:val="00B339E2"/>
    <w:rsid w:val="00B33BDD"/>
    <w:rsid w:val="00B33CC5"/>
    <w:rsid w:val="00B34FDE"/>
    <w:rsid w:val="00B35287"/>
    <w:rsid w:val="00B37FB5"/>
    <w:rsid w:val="00B41272"/>
    <w:rsid w:val="00B41310"/>
    <w:rsid w:val="00B42071"/>
    <w:rsid w:val="00B449E4"/>
    <w:rsid w:val="00B46727"/>
    <w:rsid w:val="00B52E88"/>
    <w:rsid w:val="00B55D68"/>
    <w:rsid w:val="00B5689B"/>
    <w:rsid w:val="00B60ADB"/>
    <w:rsid w:val="00B60C9A"/>
    <w:rsid w:val="00B613D4"/>
    <w:rsid w:val="00B617FA"/>
    <w:rsid w:val="00B6245A"/>
    <w:rsid w:val="00B62CEA"/>
    <w:rsid w:val="00B632B8"/>
    <w:rsid w:val="00B63860"/>
    <w:rsid w:val="00B63AB7"/>
    <w:rsid w:val="00B644C9"/>
    <w:rsid w:val="00B662B2"/>
    <w:rsid w:val="00B6675F"/>
    <w:rsid w:val="00B677C0"/>
    <w:rsid w:val="00B67C3E"/>
    <w:rsid w:val="00B67E6E"/>
    <w:rsid w:val="00B7054E"/>
    <w:rsid w:val="00B71A21"/>
    <w:rsid w:val="00B71B4F"/>
    <w:rsid w:val="00B72799"/>
    <w:rsid w:val="00B739C4"/>
    <w:rsid w:val="00B74CF0"/>
    <w:rsid w:val="00B758D4"/>
    <w:rsid w:val="00B75E75"/>
    <w:rsid w:val="00B76056"/>
    <w:rsid w:val="00B778DF"/>
    <w:rsid w:val="00B77A07"/>
    <w:rsid w:val="00B82FA4"/>
    <w:rsid w:val="00B83526"/>
    <w:rsid w:val="00B83F51"/>
    <w:rsid w:val="00B84CB7"/>
    <w:rsid w:val="00B84E46"/>
    <w:rsid w:val="00B8598D"/>
    <w:rsid w:val="00B86292"/>
    <w:rsid w:val="00B86852"/>
    <w:rsid w:val="00B86E68"/>
    <w:rsid w:val="00B875FF"/>
    <w:rsid w:val="00B913C0"/>
    <w:rsid w:val="00B91A2B"/>
    <w:rsid w:val="00B91CE9"/>
    <w:rsid w:val="00B91D87"/>
    <w:rsid w:val="00B95A66"/>
    <w:rsid w:val="00BA0ED8"/>
    <w:rsid w:val="00BA2104"/>
    <w:rsid w:val="00BA31C1"/>
    <w:rsid w:val="00BA3776"/>
    <w:rsid w:val="00BA4814"/>
    <w:rsid w:val="00BA581E"/>
    <w:rsid w:val="00BA6A55"/>
    <w:rsid w:val="00BA6AFC"/>
    <w:rsid w:val="00BB0C4B"/>
    <w:rsid w:val="00BB4386"/>
    <w:rsid w:val="00BB64C7"/>
    <w:rsid w:val="00BB7E43"/>
    <w:rsid w:val="00BC1CD3"/>
    <w:rsid w:val="00BC2AF7"/>
    <w:rsid w:val="00BC304F"/>
    <w:rsid w:val="00BC3759"/>
    <w:rsid w:val="00BC49B0"/>
    <w:rsid w:val="00BC7C00"/>
    <w:rsid w:val="00BD00C7"/>
    <w:rsid w:val="00BD28C7"/>
    <w:rsid w:val="00BD74DE"/>
    <w:rsid w:val="00BD7D20"/>
    <w:rsid w:val="00BE0322"/>
    <w:rsid w:val="00BE13A6"/>
    <w:rsid w:val="00BE2D66"/>
    <w:rsid w:val="00BE30FB"/>
    <w:rsid w:val="00BE3AAC"/>
    <w:rsid w:val="00BE436A"/>
    <w:rsid w:val="00BE5C85"/>
    <w:rsid w:val="00BE5E46"/>
    <w:rsid w:val="00BE6F0C"/>
    <w:rsid w:val="00BF0E3D"/>
    <w:rsid w:val="00BF12EC"/>
    <w:rsid w:val="00BF288D"/>
    <w:rsid w:val="00BF43EF"/>
    <w:rsid w:val="00BF4BD3"/>
    <w:rsid w:val="00BF4C93"/>
    <w:rsid w:val="00BF5F0F"/>
    <w:rsid w:val="00BF632F"/>
    <w:rsid w:val="00BF712D"/>
    <w:rsid w:val="00BF757F"/>
    <w:rsid w:val="00BF7732"/>
    <w:rsid w:val="00C01A2F"/>
    <w:rsid w:val="00C05160"/>
    <w:rsid w:val="00C07726"/>
    <w:rsid w:val="00C078D7"/>
    <w:rsid w:val="00C1063A"/>
    <w:rsid w:val="00C10B35"/>
    <w:rsid w:val="00C10D3E"/>
    <w:rsid w:val="00C144A7"/>
    <w:rsid w:val="00C1465F"/>
    <w:rsid w:val="00C16BEA"/>
    <w:rsid w:val="00C177B1"/>
    <w:rsid w:val="00C203DF"/>
    <w:rsid w:val="00C206F8"/>
    <w:rsid w:val="00C209D7"/>
    <w:rsid w:val="00C20BFE"/>
    <w:rsid w:val="00C2148E"/>
    <w:rsid w:val="00C21541"/>
    <w:rsid w:val="00C217B7"/>
    <w:rsid w:val="00C23125"/>
    <w:rsid w:val="00C23522"/>
    <w:rsid w:val="00C23903"/>
    <w:rsid w:val="00C239ED"/>
    <w:rsid w:val="00C24640"/>
    <w:rsid w:val="00C24686"/>
    <w:rsid w:val="00C24D8D"/>
    <w:rsid w:val="00C27CE3"/>
    <w:rsid w:val="00C302B0"/>
    <w:rsid w:val="00C31ACC"/>
    <w:rsid w:val="00C32E39"/>
    <w:rsid w:val="00C33380"/>
    <w:rsid w:val="00C354EB"/>
    <w:rsid w:val="00C3550D"/>
    <w:rsid w:val="00C36898"/>
    <w:rsid w:val="00C40A7E"/>
    <w:rsid w:val="00C4156F"/>
    <w:rsid w:val="00C42A16"/>
    <w:rsid w:val="00C4323B"/>
    <w:rsid w:val="00C43672"/>
    <w:rsid w:val="00C44E2E"/>
    <w:rsid w:val="00C45D17"/>
    <w:rsid w:val="00C51E1F"/>
    <w:rsid w:val="00C52CEF"/>
    <w:rsid w:val="00C55074"/>
    <w:rsid w:val="00C56653"/>
    <w:rsid w:val="00C56668"/>
    <w:rsid w:val="00C5746C"/>
    <w:rsid w:val="00C57B6F"/>
    <w:rsid w:val="00C6250C"/>
    <w:rsid w:val="00C634CD"/>
    <w:rsid w:val="00C63885"/>
    <w:rsid w:val="00C64D2C"/>
    <w:rsid w:val="00C65AD6"/>
    <w:rsid w:val="00C66FFC"/>
    <w:rsid w:val="00C70EF7"/>
    <w:rsid w:val="00C7166B"/>
    <w:rsid w:val="00C71DA7"/>
    <w:rsid w:val="00C7492B"/>
    <w:rsid w:val="00C74A4E"/>
    <w:rsid w:val="00C75670"/>
    <w:rsid w:val="00C75D79"/>
    <w:rsid w:val="00C765C2"/>
    <w:rsid w:val="00C8255D"/>
    <w:rsid w:val="00C839A5"/>
    <w:rsid w:val="00C8536E"/>
    <w:rsid w:val="00C853D3"/>
    <w:rsid w:val="00C8563E"/>
    <w:rsid w:val="00C86516"/>
    <w:rsid w:val="00C870A0"/>
    <w:rsid w:val="00C901BE"/>
    <w:rsid w:val="00C9302B"/>
    <w:rsid w:val="00C931BB"/>
    <w:rsid w:val="00C93BDC"/>
    <w:rsid w:val="00C93FF7"/>
    <w:rsid w:val="00C9479B"/>
    <w:rsid w:val="00C952C5"/>
    <w:rsid w:val="00C96D8E"/>
    <w:rsid w:val="00C9726A"/>
    <w:rsid w:val="00C97AE9"/>
    <w:rsid w:val="00CA0430"/>
    <w:rsid w:val="00CA0AAD"/>
    <w:rsid w:val="00CA2E45"/>
    <w:rsid w:val="00CA4A23"/>
    <w:rsid w:val="00CA7046"/>
    <w:rsid w:val="00CA78D5"/>
    <w:rsid w:val="00CB09F4"/>
    <w:rsid w:val="00CB1136"/>
    <w:rsid w:val="00CB1C11"/>
    <w:rsid w:val="00CB212F"/>
    <w:rsid w:val="00CB249E"/>
    <w:rsid w:val="00CB38AF"/>
    <w:rsid w:val="00CB72F3"/>
    <w:rsid w:val="00CB7596"/>
    <w:rsid w:val="00CB7EAB"/>
    <w:rsid w:val="00CC076C"/>
    <w:rsid w:val="00CC1186"/>
    <w:rsid w:val="00CC2C4C"/>
    <w:rsid w:val="00CC362A"/>
    <w:rsid w:val="00CC38B4"/>
    <w:rsid w:val="00CC575A"/>
    <w:rsid w:val="00CC5A3B"/>
    <w:rsid w:val="00CC6C62"/>
    <w:rsid w:val="00CD009F"/>
    <w:rsid w:val="00CD0F08"/>
    <w:rsid w:val="00CD1DB0"/>
    <w:rsid w:val="00CD245E"/>
    <w:rsid w:val="00CD2711"/>
    <w:rsid w:val="00CD3723"/>
    <w:rsid w:val="00CD37C1"/>
    <w:rsid w:val="00CD3FD7"/>
    <w:rsid w:val="00CD58DA"/>
    <w:rsid w:val="00CD733A"/>
    <w:rsid w:val="00CE0299"/>
    <w:rsid w:val="00CE0D79"/>
    <w:rsid w:val="00CE0E58"/>
    <w:rsid w:val="00CE142E"/>
    <w:rsid w:val="00CE160C"/>
    <w:rsid w:val="00CE2ABB"/>
    <w:rsid w:val="00CE4101"/>
    <w:rsid w:val="00CE440E"/>
    <w:rsid w:val="00CE46E2"/>
    <w:rsid w:val="00CE5DF9"/>
    <w:rsid w:val="00CE7234"/>
    <w:rsid w:val="00CE79F8"/>
    <w:rsid w:val="00CF27B1"/>
    <w:rsid w:val="00CF4F6A"/>
    <w:rsid w:val="00CF5230"/>
    <w:rsid w:val="00CF5973"/>
    <w:rsid w:val="00CF7573"/>
    <w:rsid w:val="00CF75C0"/>
    <w:rsid w:val="00D0115C"/>
    <w:rsid w:val="00D02981"/>
    <w:rsid w:val="00D02A35"/>
    <w:rsid w:val="00D038A1"/>
    <w:rsid w:val="00D038EB"/>
    <w:rsid w:val="00D04C45"/>
    <w:rsid w:val="00D05E35"/>
    <w:rsid w:val="00D10120"/>
    <w:rsid w:val="00D10938"/>
    <w:rsid w:val="00D1216B"/>
    <w:rsid w:val="00D13F50"/>
    <w:rsid w:val="00D152A7"/>
    <w:rsid w:val="00D153BF"/>
    <w:rsid w:val="00D15804"/>
    <w:rsid w:val="00D1606A"/>
    <w:rsid w:val="00D163FC"/>
    <w:rsid w:val="00D165D2"/>
    <w:rsid w:val="00D1720F"/>
    <w:rsid w:val="00D17CC8"/>
    <w:rsid w:val="00D203F0"/>
    <w:rsid w:val="00D20CD0"/>
    <w:rsid w:val="00D2236A"/>
    <w:rsid w:val="00D22C3C"/>
    <w:rsid w:val="00D2302F"/>
    <w:rsid w:val="00D230CC"/>
    <w:rsid w:val="00D24EBD"/>
    <w:rsid w:val="00D26D41"/>
    <w:rsid w:val="00D271F2"/>
    <w:rsid w:val="00D308BA"/>
    <w:rsid w:val="00D315CE"/>
    <w:rsid w:val="00D317A2"/>
    <w:rsid w:val="00D3259A"/>
    <w:rsid w:val="00D32A48"/>
    <w:rsid w:val="00D33F6B"/>
    <w:rsid w:val="00D34EDB"/>
    <w:rsid w:val="00D360BA"/>
    <w:rsid w:val="00D375A2"/>
    <w:rsid w:val="00D411A3"/>
    <w:rsid w:val="00D415B2"/>
    <w:rsid w:val="00D42F5A"/>
    <w:rsid w:val="00D45817"/>
    <w:rsid w:val="00D458CF"/>
    <w:rsid w:val="00D4662D"/>
    <w:rsid w:val="00D46F49"/>
    <w:rsid w:val="00D47A96"/>
    <w:rsid w:val="00D53661"/>
    <w:rsid w:val="00D53CBA"/>
    <w:rsid w:val="00D5450C"/>
    <w:rsid w:val="00D54A7F"/>
    <w:rsid w:val="00D54FF3"/>
    <w:rsid w:val="00D56638"/>
    <w:rsid w:val="00D56EEA"/>
    <w:rsid w:val="00D60C90"/>
    <w:rsid w:val="00D61037"/>
    <w:rsid w:val="00D6487D"/>
    <w:rsid w:val="00D64A64"/>
    <w:rsid w:val="00D65012"/>
    <w:rsid w:val="00D65FAD"/>
    <w:rsid w:val="00D6713B"/>
    <w:rsid w:val="00D71CDA"/>
    <w:rsid w:val="00D7251B"/>
    <w:rsid w:val="00D72A4C"/>
    <w:rsid w:val="00D72D5B"/>
    <w:rsid w:val="00D73301"/>
    <w:rsid w:val="00D73485"/>
    <w:rsid w:val="00D73B23"/>
    <w:rsid w:val="00D73D14"/>
    <w:rsid w:val="00D741BE"/>
    <w:rsid w:val="00D74411"/>
    <w:rsid w:val="00D74631"/>
    <w:rsid w:val="00D7507E"/>
    <w:rsid w:val="00D750E3"/>
    <w:rsid w:val="00D7579C"/>
    <w:rsid w:val="00D77CDC"/>
    <w:rsid w:val="00D820C8"/>
    <w:rsid w:val="00D824A3"/>
    <w:rsid w:val="00D82D86"/>
    <w:rsid w:val="00D83BD3"/>
    <w:rsid w:val="00D83EC3"/>
    <w:rsid w:val="00D8751A"/>
    <w:rsid w:val="00D901F2"/>
    <w:rsid w:val="00D943CD"/>
    <w:rsid w:val="00D94B21"/>
    <w:rsid w:val="00D95CCC"/>
    <w:rsid w:val="00D96F5D"/>
    <w:rsid w:val="00D97CCC"/>
    <w:rsid w:val="00D97CD1"/>
    <w:rsid w:val="00DA0E06"/>
    <w:rsid w:val="00DA1DC1"/>
    <w:rsid w:val="00DA243C"/>
    <w:rsid w:val="00DA3828"/>
    <w:rsid w:val="00DA3A02"/>
    <w:rsid w:val="00DA3A94"/>
    <w:rsid w:val="00DA4D47"/>
    <w:rsid w:val="00DA5BA1"/>
    <w:rsid w:val="00DA6201"/>
    <w:rsid w:val="00DA7033"/>
    <w:rsid w:val="00DA7270"/>
    <w:rsid w:val="00DA775E"/>
    <w:rsid w:val="00DB22C7"/>
    <w:rsid w:val="00DB239E"/>
    <w:rsid w:val="00DB3791"/>
    <w:rsid w:val="00DB42A3"/>
    <w:rsid w:val="00DB4F93"/>
    <w:rsid w:val="00DB6C5C"/>
    <w:rsid w:val="00DB6D3B"/>
    <w:rsid w:val="00DC1933"/>
    <w:rsid w:val="00DC4E4A"/>
    <w:rsid w:val="00DC7B3F"/>
    <w:rsid w:val="00DC7C1C"/>
    <w:rsid w:val="00DC7CB1"/>
    <w:rsid w:val="00DD02F9"/>
    <w:rsid w:val="00DD06F7"/>
    <w:rsid w:val="00DD1CF6"/>
    <w:rsid w:val="00DD1D20"/>
    <w:rsid w:val="00DD28D8"/>
    <w:rsid w:val="00DD2E25"/>
    <w:rsid w:val="00DD3B8E"/>
    <w:rsid w:val="00DD552D"/>
    <w:rsid w:val="00DD7088"/>
    <w:rsid w:val="00DE0D6F"/>
    <w:rsid w:val="00DE2E84"/>
    <w:rsid w:val="00DE3BB4"/>
    <w:rsid w:val="00DE4861"/>
    <w:rsid w:val="00DE4C5E"/>
    <w:rsid w:val="00DE61CC"/>
    <w:rsid w:val="00DE71D9"/>
    <w:rsid w:val="00DF2157"/>
    <w:rsid w:val="00DF2E57"/>
    <w:rsid w:val="00DF4B9D"/>
    <w:rsid w:val="00DF5A7C"/>
    <w:rsid w:val="00DF7BD2"/>
    <w:rsid w:val="00DF7C35"/>
    <w:rsid w:val="00DF7D16"/>
    <w:rsid w:val="00E00318"/>
    <w:rsid w:val="00E00C4C"/>
    <w:rsid w:val="00E01B0F"/>
    <w:rsid w:val="00E03DA0"/>
    <w:rsid w:val="00E040C6"/>
    <w:rsid w:val="00E05F18"/>
    <w:rsid w:val="00E06908"/>
    <w:rsid w:val="00E07658"/>
    <w:rsid w:val="00E076E2"/>
    <w:rsid w:val="00E07A62"/>
    <w:rsid w:val="00E1196A"/>
    <w:rsid w:val="00E15D2B"/>
    <w:rsid w:val="00E20E91"/>
    <w:rsid w:val="00E24E6F"/>
    <w:rsid w:val="00E27DD1"/>
    <w:rsid w:val="00E304DE"/>
    <w:rsid w:val="00E32208"/>
    <w:rsid w:val="00E3321B"/>
    <w:rsid w:val="00E33AAB"/>
    <w:rsid w:val="00E33FC5"/>
    <w:rsid w:val="00E34F12"/>
    <w:rsid w:val="00E379A9"/>
    <w:rsid w:val="00E37C83"/>
    <w:rsid w:val="00E43070"/>
    <w:rsid w:val="00E43886"/>
    <w:rsid w:val="00E4440C"/>
    <w:rsid w:val="00E4609D"/>
    <w:rsid w:val="00E460B8"/>
    <w:rsid w:val="00E46945"/>
    <w:rsid w:val="00E47F40"/>
    <w:rsid w:val="00E51CC2"/>
    <w:rsid w:val="00E51F0B"/>
    <w:rsid w:val="00E53173"/>
    <w:rsid w:val="00E54814"/>
    <w:rsid w:val="00E55262"/>
    <w:rsid w:val="00E57628"/>
    <w:rsid w:val="00E612EB"/>
    <w:rsid w:val="00E61C17"/>
    <w:rsid w:val="00E61E31"/>
    <w:rsid w:val="00E6469E"/>
    <w:rsid w:val="00E67686"/>
    <w:rsid w:val="00E67716"/>
    <w:rsid w:val="00E67CF8"/>
    <w:rsid w:val="00E74159"/>
    <w:rsid w:val="00E74EDA"/>
    <w:rsid w:val="00E766C9"/>
    <w:rsid w:val="00E80210"/>
    <w:rsid w:val="00E819F3"/>
    <w:rsid w:val="00E82A2F"/>
    <w:rsid w:val="00E83DE4"/>
    <w:rsid w:val="00E84B7C"/>
    <w:rsid w:val="00E85A92"/>
    <w:rsid w:val="00E85F1C"/>
    <w:rsid w:val="00E8606D"/>
    <w:rsid w:val="00E864C1"/>
    <w:rsid w:val="00E86682"/>
    <w:rsid w:val="00E869BB"/>
    <w:rsid w:val="00E875CA"/>
    <w:rsid w:val="00E903E3"/>
    <w:rsid w:val="00E90EA9"/>
    <w:rsid w:val="00E9274C"/>
    <w:rsid w:val="00E92874"/>
    <w:rsid w:val="00E9318D"/>
    <w:rsid w:val="00E932B9"/>
    <w:rsid w:val="00EA09EB"/>
    <w:rsid w:val="00EA0A71"/>
    <w:rsid w:val="00EA0F53"/>
    <w:rsid w:val="00EA12BD"/>
    <w:rsid w:val="00EA158A"/>
    <w:rsid w:val="00EA2154"/>
    <w:rsid w:val="00EA287A"/>
    <w:rsid w:val="00EA529E"/>
    <w:rsid w:val="00EA5EA4"/>
    <w:rsid w:val="00EB070B"/>
    <w:rsid w:val="00EB1878"/>
    <w:rsid w:val="00EB2E5D"/>
    <w:rsid w:val="00EB3509"/>
    <w:rsid w:val="00EB517C"/>
    <w:rsid w:val="00EB60B6"/>
    <w:rsid w:val="00EB7BDB"/>
    <w:rsid w:val="00EB7CF1"/>
    <w:rsid w:val="00EB7FB1"/>
    <w:rsid w:val="00EC06CD"/>
    <w:rsid w:val="00EC0FD7"/>
    <w:rsid w:val="00EC13A3"/>
    <w:rsid w:val="00EC224B"/>
    <w:rsid w:val="00EC2978"/>
    <w:rsid w:val="00EC35CC"/>
    <w:rsid w:val="00EC3B99"/>
    <w:rsid w:val="00EC3DC4"/>
    <w:rsid w:val="00EC53BC"/>
    <w:rsid w:val="00EC53C3"/>
    <w:rsid w:val="00EC5D6C"/>
    <w:rsid w:val="00EC69E0"/>
    <w:rsid w:val="00EC6E88"/>
    <w:rsid w:val="00EC733E"/>
    <w:rsid w:val="00ED065A"/>
    <w:rsid w:val="00ED1022"/>
    <w:rsid w:val="00ED44F2"/>
    <w:rsid w:val="00ED4C6B"/>
    <w:rsid w:val="00ED4DBB"/>
    <w:rsid w:val="00ED4F8E"/>
    <w:rsid w:val="00ED5676"/>
    <w:rsid w:val="00ED63F5"/>
    <w:rsid w:val="00EE1B60"/>
    <w:rsid w:val="00EE21EB"/>
    <w:rsid w:val="00EE22EC"/>
    <w:rsid w:val="00EE36F5"/>
    <w:rsid w:val="00EE3DF2"/>
    <w:rsid w:val="00EE60A0"/>
    <w:rsid w:val="00EE6436"/>
    <w:rsid w:val="00EE6834"/>
    <w:rsid w:val="00EE6DB2"/>
    <w:rsid w:val="00EF1782"/>
    <w:rsid w:val="00EF3BC4"/>
    <w:rsid w:val="00EF48BA"/>
    <w:rsid w:val="00EF499D"/>
    <w:rsid w:val="00EF550F"/>
    <w:rsid w:val="00EF7014"/>
    <w:rsid w:val="00F01C78"/>
    <w:rsid w:val="00F023DF"/>
    <w:rsid w:val="00F02E4D"/>
    <w:rsid w:val="00F034A2"/>
    <w:rsid w:val="00F04B3E"/>
    <w:rsid w:val="00F054EE"/>
    <w:rsid w:val="00F05638"/>
    <w:rsid w:val="00F06489"/>
    <w:rsid w:val="00F06FDB"/>
    <w:rsid w:val="00F071F7"/>
    <w:rsid w:val="00F10684"/>
    <w:rsid w:val="00F11A09"/>
    <w:rsid w:val="00F11C4B"/>
    <w:rsid w:val="00F136FE"/>
    <w:rsid w:val="00F168F1"/>
    <w:rsid w:val="00F1719C"/>
    <w:rsid w:val="00F203DC"/>
    <w:rsid w:val="00F205EB"/>
    <w:rsid w:val="00F20EED"/>
    <w:rsid w:val="00F215FD"/>
    <w:rsid w:val="00F23419"/>
    <w:rsid w:val="00F24836"/>
    <w:rsid w:val="00F2648F"/>
    <w:rsid w:val="00F26CEC"/>
    <w:rsid w:val="00F2737F"/>
    <w:rsid w:val="00F27611"/>
    <w:rsid w:val="00F27A56"/>
    <w:rsid w:val="00F31570"/>
    <w:rsid w:val="00F3572A"/>
    <w:rsid w:val="00F35D44"/>
    <w:rsid w:val="00F36307"/>
    <w:rsid w:val="00F36A73"/>
    <w:rsid w:val="00F36E3F"/>
    <w:rsid w:val="00F3767D"/>
    <w:rsid w:val="00F40415"/>
    <w:rsid w:val="00F40513"/>
    <w:rsid w:val="00F41848"/>
    <w:rsid w:val="00F43644"/>
    <w:rsid w:val="00F444C1"/>
    <w:rsid w:val="00F46177"/>
    <w:rsid w:val="00F468BE"/>
    <w:rsid w:val="00F5093E"/>
    <w:rsid w:val="00F517AA"/>
    <w:rsid w:val="00F52585"/>
    <w:rsid w:val="00F5461D"/>
    <w:rsid w:val="00F5643C"/>
    <w:rsid w:val="00F63A68"/>
    <w:rsid w:val="00F64648"/>
    <w:rsid w:val="00F679FC"/>
    <w:rsid w:val="00F7443E"/>
    <w:rsid w:val="00F76DA0"/>
    <w:rsid w:val="00F77BFF"/>
    <w:rsid w:val="00F80495"/>
    <w:rsid w:val="00F828B6"/>
    <w:rsid w:val="00F82C7C"/>
    <w:rsid w:val="00F82D63"/>
    <w:rsid w:val="00F84901"/>
    <w:rsid w:val="00F84BA1"/>
    <w:rsid w:val="00F85192"/>
    <w:rsid w:val="00F85C8D"/>
    <w:rsid w:val="00F878FA"/>
    <w:rsid w:val="00F917AF"/>
    <w:rsid w:val="00F917C4"/>
    <w:rsid w:val="00F9180B"/>
    <w:rsid w:val="00F923D4"/>
    <w:rsid w:val="00F923FE"/>
    <w:rsid w:val="00F93EDD"/>
    <w:rsid w:val="00F9563B"/>
    <w:rsid w:val="00F96E60"/>
    <w:rsid w:val="00F97DA7"/>
    <w:rsid w:val="00F97EF4"/>
    <w:rsid w:val="00FA11AF"/>
    <w:rsid w:val="00FA1FC1"/>
    <w:rsid w:val="00FA2630"/>
    <w:rsid w:val="00FA26D6"/>
    <w:rsid w:val="00FA4F70"/>
    <w:rsid w:val="00FA6157"/>
    <w:rsid w:val="00FA6BAF"/>
    <w:rsid w:val="00FA77A0"/>
    <w:rsid w:val="00FA787A"/>
    <w:rsid w:val="00FB07AB"/>
    <w:rsid w:val="00FB12A0"/>
    <w:rsid w:val="00FB169F"/>
    <w:rsid w:val="00FB34C1"/>
    <w:rsid w:val="00FB3F4A"/>
    <w:rsid w:val="00FB5DFB"/>
    <w:rsid w:val="00FB6BC7"/>
    <w:rsid w:val="00FB6FD5"/>
    <w:rsid w:val="00FC4951"/>
    <w:rsid w:val="00FC4AB9"/>
    <w:rsid w:val="00FC55E7"/>
    <w:rsid w:val="00FC64CF"/>
    <w:rsid w:val="00FD0516"/>
    <w:rsid w:val="00FD1AF1"/>
    <w:rsid w:val="00FD1DDF"/>
    <w:rsid w:val="00FD4DD3"/>
    <w:rsid w:val="00FD768D"/>
    <w:rsid w:val="00FE0DD1"/>
    <w:rsid w:val="00FE20EB"/>
    <w:rsid w:val="00FE48CC"/>
    <w:rsid w:val="00FF06AD"/>
    <w:rsid w:val="00FF1112"/>
    <w:rsid w:val="00FF1A2D"/>
    <w:rsid w:val="00FF1B2A"/>
    <w:rsid w:val="00FF1FDC"/>
    <w:rsid w:val="00FF4152"/>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C07733"/>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normaltextrun1">
    <w:name w:val="normaltextrun1"/>
    <w:basedOn w:val="DefaultParagraphFont"/>
    <w:rsid w:val="00910FED"/>
  </w:style>
  <w:style w:type="paragraph" w:customStyle="1" w:styleId="paragraph">
    <w:name w:val="paragraph"/>
    <w:basedOn w:val="Normal"/>
    <w:rsid w:val="008968A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558469238">
      <w:bodyDiv w:val="1"/>
      <w:marLeft w:val="0"/>
      <w:marRight w:val="0"/>
      <w:marTop w:val="0"/>
      <w:marBottom w:val="0"/>
      <w:divBdr>
        <w:top w:val="none" w:sz="0" w:space="0" w:color="auto"/>
        <w:left w:val="none" w:sz="0" w:space="0" w:color="auto"/>
        <w:bottom w:val="none" w:sz="0" w:space="0" w:color="auto"/>
        <w:right w:val="none" w:sz="0" w:space="0" w:color="auto"/>
      </w:divBdr>
    </w:div>
    <w:div w:id="1826582652">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 w:id="194819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6EDC2-4BA8-4C2A-975E-14C1407B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Parish Clerk - MOTW</cp:lastModifiedBy>
  <cp:revision>24</cp:revision>
  <cp:lastPrinted>2023-11-16T11:59:00Z</cp:lastPrinted>
  <dcterms:created xsi:type="dcterms:W3CDTF">2024-04-12T10:37:00Z</dcterms:created>
  <dcterms:modified xsi:type="dcterms:W3CDTF">2024-04-15T13:58:00Z</dcterms:modified>
</cp:coreProperties>
</file>