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263F" w14:textId="2D5469F7" w:rsidR="008735FA" w:rsidRPr="006853EC" w:rsidRDefault="008735FA" w:rsidP="008735FA">
      <w:pPr>
        <w:pStyle w:val="Heading1"/>
        <w:jc w:val="center"/>
        <w:rPr>
          <w:rFonts w:asciiTheme="minorHAnsi" w:hAnsiTheme="minorHAnsi" w:cstheme="minorHAnsi"/>
          <w:bCs w:val="0"/>
        </w:rPr>
      </w:pPr>
      <w:bookmarkStart w:id="0" w:name="_Hlk535422082"/>
      <w:r>
        <w:rPr>
          <w:rFonts w:asciiTheme="minorHAnsi" w:hAnsiTheme="minorHAnsi" w:cstheme="minorHAnsi"/>
        </w:rPr>
        <w:t xml:space="preserve">Minutes to the Meeting of </w:t>
      </w:r>
      <w:r w:rsidRPr="00BB15C9">
        <w:rPr>
          <w:rFonts w:asciiTheme="minorHAnsi" w:hAnsiTheme="minorHAnsi" w:cstheme="minorHAnsi"/>
        </w:rPr>
        <w:t>Middleton-On-The-Wolds Parish Council</w:t>
      </w:r>
      <w:r>
        <w:rPr>
          <w:rFonts w:asciiTheme="minorHAnsi" w:hAnsiTheme="minorHAnsi" w:cstheme="minorHAnsi"/>
        </w:rPr>
        <w:t xml:space="preserve"> </w:t>
      </w:r>
      <w:r>
        <w:rPr>
          <w:rFonts w:asciiTheme="minorHAnsi" w:hAnsiTheme="minorHAnsi" w:cstheme="minorHAnsi"/>
          <w:bCs w:val="0"/>
        </w:rPr>
        <w:t>h</w:t>
      </w:r>
      <w:r w:rsidRPr="006853EC">
        <w:rPr>
          <w:rFonts w:asciiTheme="minorHAnsi" w:hAnsiTheme="minorHAnsi" w:cstheme="minorHAnsi"/>
          <w:bCs w:val="0"/>
        </w:rPr>
        <w:t xml:space="preserve">eld </w:t>
      </w:r>
      <w:r>
        <w:rPr>
          <w:rFonts w:asciiTheme="minorHAnsi" w:hAnsiTheme="minorHAnsi" w:cstheme="minorHAnsi"/>
          <w:bCs w:val="0"/>
        </w:rPr>
        <w:t>o</w:t>
      </w:r>
      <w:r w:rsidRPr="006853EC">
        <w:rPr>
          <w:rFonts w:asciiTheme="minorHAnsi" w:hAnsiTheme="minorHAnsi" w:cstheme="minorHAnsi"/>
          <w:bCs w:val="0"/>
        </w:rPr>
        <w:t xml:space="preserve">n Monday 7th </w:t>
      </w:r>
      <w:r>
        <w:rPr>
          <w:rFonts w:asciiTheme="minorHAnsi" w:hAnsiTheme="minorHAnsi" w:cstheme="minorHAnsi"/>
          <w:bCs w:val="0"/>
        </w:rPr>
        <w:t>March</w:t>
      </w:r>
      <w:r w:rsidRPr="006853EC">
        <w:rPr>
          <w:rFonts w:asciiTheme="minorHAnsi" w:hAnsiTheme="minorHAnsi" w:cstheme="minorHAnsi"/>
          <w:bCs w:val="0"/>
        </w:rPr>
        <w:t xml:space="preserve"> 2022 </w:t>
      </w:r>
      <w:r>
        <w:rPr>
          <w:rFonts w:asciiTheme="minorHAnsi" w:hAnsiTheme="minorHAnsi" w:cstheme="minorHAnsi"/>
          <w:bCs w:val="0"/>
        </w:rPr>
        <w:t>a</w:t>
      </w:r>
      <w:r w:rsidRPr="006853EC">
        <w:rPr>
          <w:rFonts w:asciiTheme="minorHAnsi" w:hAnsiTheme="minorHAnsi" w:cstheme="minorHAnsi"/>
          <w:bCs w:val="0"/>
        </w:rPr>
        <w:t xml:space="preserve">t 7.00pm </w:t>
      </w:r>
      <w:r>
        <w:rPr>
          <w:rFonts w:asciiTheme="minorHAnsi" w:hAnsiTheme="minorHAnsi" w:cstheme="minorHAnsi"/>
          <w:bCs w:val="0"/>
        </w:rPr>
        <w:t>a</w:t>
      </w:r>
      <w:r w:rsidRPr="006853EC">
        <w:rPr>
          <w:rFonts w:asciiTheme="minorHAnsi" w:hAnsiTheme="minorHAnsi" w:cstheme="minorHAnsi"/>
          <w:bCs w:val="0"/>
        </w:rPr>
        <w:t>t The Reading Rooms, 7 Front Street, Middleton on The Wolds</w:t>
      </w:r>
    </w:p>
    <w:p w14:paraId="36840B8A" w14:textId="77777777" w:rsidR="008735FA" w:rsidRPr="00553E5D" w:rsidRDefault="008735FA" w:rsidP="008735FA">
      <w:pPr>
        <w:jc w:val="center"/>
        <w:rPr>
          <w:rFonts w:asciiTheme="minorHAnsi" w:hAnsiTheme="minorHAnsi" w:cstheme="minorHAnsi"/>
          <w:b/>
          <w:sz w:val="20"/>
          <w:szCs w:val="20"/>
        </w:rPr>
      </w:pPr>
    </w:p>
    <w:p w14:paraId="02BB8002" w14:textId="6002E4A3" w:rsidR="008735FA" w:rsidRDefault="008735FA" w:rsidP="008735FA">
      <w:pPr>
        <w:jc w:val="both"/>
        <w:rPr>
          <w:rFonts w:asciiTheme="minorHAnsi" w:hAnsiTheme="minorHAnsi" w:cstheme="minorHAnsi"/>
          <w:b/>
        </w:rPr>
      </w:pPr>
      <w:r>
        <w:rPr>
          <w:rFonts w:asciiTheme="minorHAnsi" w:hAnsiTheme="minorHAnsi" w:cstheme="minorHAnsi"/>
          <w:b/>
        </w:rPr>
        <w:t xml:space="preserve">Present: Cllr M Kelly (Chairman); Cllr L Jones (Vice Chair); Cllrs J Eastwood; K Bentley; N </w:t>
      </w:r>
      <w:proofErr w:type="gramStart"/>
      <w:r w:rsidR="00AA07C6">
        <w:rPr>
          <w:rFonts w:asciiTheme="minorHAnsi" w:hAnsiTheme="minorHAnsi" w:cstheme="minorHAnsi"/>
          <w:b/>
        </w:rPr>
        <w:t xml:space="preserve">Jones;  </w:t>
      </w:r>
      <w:r>
        <w:rPr>
          <w:rFonts w:asciiTheme="minorHAnsi" w:hAnsiTheme="minorHAnsi" w:cstheme="minorHAnsi"/>
          <w:b/>
        </w:rPr>
        <w:t xml:space="preserve"> </w:t>
      </w:r>
      <w:proofErr w:type="gramEnd"/>
      <w:r>
        <w:rPr>
          <w:rFonts w:asciiTheme="minorHAnsi" w:hAnsiTheme="minorHAnsi" w:cstheme="minorHAnsi"/>
          <w:b/>
        </w:rPr>
        <w:t xml:space="preserve">   </w:t>
      </w:r>
      <w:r w:rsidR="00AA07C6">
        <w:rPr>
          <w:rFonts w:asciiTheme="minorHAnsi" w:hAnsiTheme="minorHAnsi" w:cstheme="minorHAnsi"/>
          <w:b/>
        </w:rPr>
        <w:t xml:space="preserve"> </w:t>
      </w:r>
      <w:r>
        <w:rPr>
          <w:rFonts w:asciiTheme="minorHAnsi" w:hAnsiTheme="minorHAnsi" w:cstheme="minorHAnsi"/>
          <w:b/>
        </w:rPr>
        <w:t xml:space="preserve"> Tina Walker; P Roe; J Fisher and Sandra Morrison (clerk)</w:t>
      </w:r>
    </w:p>
    <w:p w14:paraId="6E2A7C27" w14:textId="76364AB0" w:rsidR="008735FA" w:rsidRDefault="008735FA" w:rsidP="008735FA">
      <w:pPr>
        <w:jc w:val="both"/>
        <w:rPr>
          <w:rFonts w:asciiTheme="minorHAnsi" w:hAnsiTheme="minorHAnsi" w:cstheme="minorHAnsi"/>
          <w:b/>
        </w:rPr>
      </w:pPr>
      <w:r>
        <w:rPr>
          <w:rFonts w:asciiTheme="minorHAnsi" w:hAnsiTheme="minorHAnsi" w:cstheme="minorHAnsi"/>
          <w:b/>
        </w:rPr>
        <w:t>Guests: Ward Cllr K Beaumont, and 2 members for the Greens Space Group 2 members of the public</w:t>
      </w:r>
    </w:p>
    <w:p w14:paraId="6EE9E38C" w14:textId="77777777" w:rsidR="008735FA" w:rsidRDefault="008735FA" w:rsidP="008735FA">
      <w:pPr>
        <w:jc w:val="both"/>
        <w:rPr>
          <w:rFonts w:asciiTheme="minorHAnsi" w:hAnsiTheme="minorHAnsi" w:cstheme="minorHAnsi"/>
          <w:b/>
        </w:rPr>
      </w:pPr>
    </w:p>
    <w:p w14:paraId="1DCB5AB0" w14:textId="6701205F" w:rsidR="008735FA" w:rsidRPr="00351DC1" w:rsidRDefault="008735FA" w:rsidP="008735FA">
      <w:pPr>
        <w:jc w:val="both"/>
        <w:rPr>
          <w:rFonts w:asciiTheme="minorHAnsi" w:hAnsiTheme="minorHAnsi" w:cstheme="minorHAnsi"/>
          <w:bCs/>
        </w:rPr>
      </w:pPr>
      <w:r w:rsidRPr="00457E9B">
        <w:rPr>
          <w:rFonts w:asciiTheme="minorHAnsi" w:hAnsiTheme="minorHAnsi" w:cstheme="minorHAnsi"/>
          <w:b/>
        </w:rPr>
        <w:t>15</w:t>
      </w:r>
      <w:r>
        <w:rPr>
          <w:rFonts w:asciiTheme="minorHAnsi" w:hAnsiTheme="minorHAnsi" w:cstheme="minorHAnsi"/>
          <w:b/>
        </w:rPr>
        <w:t>13</w:t>
      </w:r>
      <w:r>
        <w:rPr>
          <w:rFonts w:asciiTheme="minorHAnsi" w:hAnsiTheme="minorHAnsi" w:cstheme="minorHAnsi"/>
          <w:bCs/>
        </w:rPr>
        <w:t>. No a</w:t>
      </w:r>
      <w:r w:rsidRPr="00351DC1">
        <w:rPr>
          <w:rFonts w:asciiTheme="minorHAnsi" w:hAnsiTheme="minorHAnsi" w:cstheme="minorHAnsi"/>
          <w:bCs/>
        </w:rPr>
        <w:t xml:space="preserve">pologies were received </w:t>
      </w:r>
    </w:p>
    <w:p w14:paraId="1D62C9E9" w14:textId="77777777" w:rsidR="008735FA" w:rsidRPr="00351DC1" w:rsidRDefault="008735FA" w:rsidP="008735FA">
      <w:pPr>
        <w:jc w:val="both"/>
        <w:rPr>
          <w:rFonts w:asciiTheme="minorHAnsi" w:hAnsiTheme="minorHAnsi" w:cstheme="minorHAnsi"/>
          <w:bCs/>
        </w:rPr>
      </w:pPr>
    </w:p>
    <w:p w14:paraId="71E8BD6B" w14:textId="0208A6CB" w:rsidR="008735FA" w:rsidRPr="00351DC1" w:rsidRDefault="008735FA" w:rsidP="008735FA">
      <w:pPr>
        <w:jc w:val="both"/>
        <w:rPr>
          <w:rFonts w:asciiTheme="minorHAnsi" w:hAnsiTheme="minorHAnsi" w:cstheme="minorHAnsi"/>
          <w:bCs/>
        </w:rPr>
      </w:pPr>
      <w:r w:rsidRPr="00457E9B">
        <w:rPr>
          <w:rFonts w:asciiTheme="minorHAnsi" w:hAnsiTheme="minorHAnsi" w:cstheme="minorHAnsi"/>
          <w:b/>
        </w:rPr>
        <w:t>15</w:t>
      </w:r>
      <w:r>
        <w:rPr>
          <w:rFonts w:asciiTheme="minorHAnsi" w:hAnsiTheme="minorHAnsi" w:cstheme="minorHAnsi"/>
          <w:b/>
        </w:rPr>
        <w:t>14</w:t>
      </w:r>
      <w:r w:rsidRPr="00351DC1">
        <w:rPr>
          <w:rFonts w:asciiTheme="minorHAnsi" w:hAnsiTheme="minorHAnsi" w:cstheme="minorHAnsi"/>
          <w:bCs/>
        </w:rPr>
        <w:t xml:space="preserve">. Declarations of Interest (Code of Conduct 2012)  </w:t>
      </w:r>
    </w:p>
    <w:p w14:paraId="08B7A08B" w14:textId="37772E24" w:rsidR="008735FA" w:rsidRPr="00351DC1" w:rsidRDefault="008735FA" w:rsidP="008735FA">
      <w:pPr>
        <w:pStyle w:val="ListParagraph"/>
        <w:numPr>
          <w:ilvl w:val="0"/>
          <w:numId w:val="11"/>
        </w:numPr>
        <w:jc w:val="both"/>
        <w:rPr>
          <w:rFonts w:asciiTheme="minorHAnsi" w:hAnsiTheme="minorHAnsi" w:cstheme="minorHAnsi"/>
          <w:bCs/>
        </w:rPr>
      </w:pPr>
      <w:r w:rsidRPr="00351DC1">
        <w:rPr>
          <w:rFonts w:asciiTheme="minorHAnsi" w:hAnsiTheme="minorHAnsi" w:cstheme="minorHAnsi"/>
          <w:bCs/>
        </w:rPr>
        <w:t xml:space="preserve">Pecuniary – Cllr Walker Agenda item </w:t>
      </w:r>
      <w:r>
        <w:rPr>
          <w:rFonts w:asciiTheme="minorHAnsi" w:hAnsiTheme="minorHAnsi" w:cstheme="minorHAnsi"/>
          <w:bCs/>
        </w:rPr>
        <w:t>10</w:t>
      </w:r>
      <w:r w:rsidRPr="00351DC1">
        <w:rPr>
          <w:rFonts w:asciiTheme="minorHAnsi" w:hAnsiTheme="minorHAnsi" w:cstheme="minorHAnsi"/>
          <w:bCs/>
        </w:rPr>
        <w:t xml:space="preserve"> </w:t>
      </w:r>
      <w:r>
        <w:rPr>
          <w:rFonts w:asciiTheme="minorHAnsi" w:hAnsiTheme="minorHAnsi" w:cstheme="minorHAnsi"/>
          <w:bCs/>
        </w:rPr>
        <w:t xml:space="preserve">(b) </w:t>
      </w:r>
      <w:r w:rsidR="00D45F86">
        <w:rPr>
          <w:rFonts w:asciiTheme="minorHAnsi" w:hAnsiTheme="minorHAnsi" w:cstheme="minorHAnsi"/>
          <w:bCs/>
        </w:rPr>
        <w:t xml:space="preserve">Finance </w:t>
      </w:r>
      <w:r w:rsidRPr="00351DC1">
        <w:rPr>
          <w:rFonts w:asciiTheme="minorHAnsi" w:hAnsiTheme="minorHAnsi" w:cstheme="minorHAnsi"/>
          <w:bCs/>
        </w:rPr>
        <w:t>Payment Schedule 1</w:t>
      </w:r>
      <w:r>
        <w:rPr>
          <w:rFonts w:asciiTheme="minorHAnsi" w:hAnsiTheme="minorHAnsi" w:cstheme="minorHAnsi"/>
          <w:bCs/>
        </w:rPr>
        <w:t xml:space="preserve"> and Cllr L Jones Agenda Item 10 (c)</w:t>
      </w:r>
      <w:r w:rsidR="00D45F86">
        <w:rPr>
          <w:rFonts w:asciiTheme="minorHAnsi" w:hAnsiTheme="minorHAnsi" w:cstheme="minorHAnsi"/>
          <w:bCs/>
        </w:rPr>
        <w:t xml:space="preserve"> </w:t>
      </w:r>
      <w:r>
        <w:rPr>
          <w:rFonts w:asciiTheme="minorHAnsi" w:hAnsiTheme="minorHAnsi" w:cstheme="minorHAnsi"/>
          <w:bCs/>
        </w:rPr>
        <w:t>grant application from the Produce Show committee listed on the agenda as Country Women</w:t>
      </w:r>
    </w:p>
    <w:p w14:paraId="59271325" w14:textId="77777777" w:rsidR="00333FBA" w:rsidRDefault="008735FA" w:rsidP="00333FBA">
      <w:pPr>
        <w:pStyle w:val="ListParagraph"/>
        <w:numPr>
          <w:ilvl w:val="0"/>
          <w:numId w:val="11"/>
        </w:numPr>
        <w:jc w:val="both"/>
        <w:rPr>
          <w:rFonts w:asciiTheme="minorHAnsi" w:hAnsiTheme="minorHAnsi" w:cstheme="minorHAnsi"/>
          <w:bCs/>
        </w:rPr>
      </w:pPr>
      <w:r w:rsidRPr="00351DC1">
        <w:rPr>
          <w:rFonts w:asciiTheme="minorHAnsi" w:hAnsiTheme="minorHAnsi" w:cstheme="minorHAnsi"/>
          <w:bCs/>
        </w:rPr>
        <w:t xml:space="preserve">Non- Pecuniary Interests </w:t>
      </w:r>
      <w:r w:rsidR="00D45F86">
        <w:rPr>
          <w:rFonts w:asciiTheme="minorHAnsi" w:hAnsiTheme="minorHAnsi" w:cstheme="minorHAnsi"/>
          <w:bCs/>
        </w:rPr>
        <w:t>–</w:t>
      </w:r>
      <w:r w:rsidRPr="00351DC1">
        <w:rPr>
          <w:rFonts w:asciiTheme="minorHAnsi" w:hAnsiTheme="minorHAnsi" w:cstheme="minorHAnsi"/>
          <w:bCs/>
        </w:rPr>
        <w:t xml:space="preserve"> </w:t>
      </w:r>
      <w:r w:rsidR="00D45F86">
        <w:rPr>
          <w:rFonts w:asciiTheme="minorHAnsi" w:hAnsiTheme="minorHAnsi" w:cstheme="minorHAnsi"/>
          <w:bCs/>
        </w:rPr>
        <w:t>Cllr Fisher Finance agenda item 10 (c) grant application from the Recreation Club committee</w:t>
      </w:r>
    </w:p>
    <w:p w14:paraId="3B5A7A3F" w14:textId="7FFE4842" w:rsidR="008735FA" w:rsidRPr="00333FBA" w:rsidRDefault="008735FA" w:rsidP="00333FBA">
      <w:pPr>
        <w:pStyle w:val="ListParagraph"/>
        <w:numPr>
          <w:ilvl w:val="0"/>
          <w:numId w:val="11"/>
        </w:numPr>
        <w:jc w:val="both"/>
        <w:rPr>
          <w:rFonts w:asciiTheme="minorHAnsi" w:hAnsiTheme="minorHAnsi" w:cstheme="minorHAnsi"/>
          <w:bCs/>
        </w:rPr>
      </w:pPr>
      <w:r w:rsidRPr="00333FBA">
        <w:rPr>
          <w:rFonts w:asciiTheme="minorHAnsi" w:hAnsiTheme="minorHAnsi" w:cstheme="minorHAnsi"/>
          <w:bCs/>
        </w:rPr>
        <w:t>(b) Dispensations issued - none</w:t>
      </w:r>
    </w:p>
    <w:p w14:paraId="1910A86B" w14:textId="77777777" w:rsidR="008735FA" w:rsidRPr="00351DC1" w:rsidRDefault="008735FA" w:rsidP="008735FA">
      <w:pPr>
        <w:rPr>
          <w:rFonts w:asciiTheme="minorHAnsi" w:hAnsiTheme="minorHAnsi" w:cstheme="minorHAnsi"/>
          <w:bCs/>
        </w:rPr>
      </w:pPr>
    </w:p>
    <w:p w14:paraId="2F19C912" w14:textId="3B009A2A" w:rsidR="008735FA" w:rsidRPr="00351DC1" w:rsidRDefault="00AA07C6" w:rsidP="008735FA">
      <w:pPr>
        <w:rPr>
          <w:rFonts w:asciiTheme="minorHAnsi" w:hAnsiTheme="minorHAnsi" w:cstheme="minorHAnsi"/>
          <w:bCs/>
        </w:rPr>
      </w:pPr>
      <w:r w:rsidRPr="00457E9B">
        <w:rPr>
          <w:rFonts w:asciiTheme="minorHAnsi" w:hAnsiTheme="minorHAnsi" w:cstheme="minorHAnsi"/>
          <w:b/>
        </w:rPr>
        <w:t>15</w:t>
      </w:r>
      <w:r>
        <w:rPr>
          <w:rFonts w:asciiTheme="minorHAnsi" w:hAnsiTheme="minorHAnsi" w:cstheme="minorHAnsi"/>
          <w:b/>
        </w:rPr>
        <w:t>15. It</w:t>
      </w:r>
      <w:r w:rsidR="008735FA" w:rsidRPr="00351DC1">
        <w:rPr>
          <w:rFonts w:asciiTheme="minorHAnsi" w:hAnsiTheme="minorHAnsi" w:cstheme="minorHAnsi"/>
          <w:bCs/>
        </w:rPr>
        <w:t xml:space="preserve"> was proposed by Cllr Walker and seconded by Cllr </w:t>
      </w:r>
      <w:r w:rsidR="00D45F86">
        <w:rPr>
          <w:rFonts w:asciiTheme="minorHAnsi" w:hAnsiTheme="minorHAnsi" w:cstheme="minorHAnsi"/>
          <w:bCs/>
        </w:rPr>
        <w:t>L</w:t>
      </w:r>
      <w:r w:rsidR="008735FA" w:rsidRPr="00351DC1">
        <w:rPr>
          <w:rFonts w:asciiTheme="minorHAnsi" w:hAnsiTheme="minorHAnsi" w:cstheme="minorHAnsi"/>
          <w:bCs/>
        </w:rPr>
        <w:t xml:space="preserve"> Jones that the minutes of the Parish Council meeting held on Monday </w:t>
      </w:r>
      <w:r w:rsidR="00D45F86">
        <w:rPr>
          <w:rFonts w:asciiTheme="minorHAnsi" w:hAnsiTheme="minorHAnsi" w:cstheme="minorHAnsi"/>
          <w:bCs/>
        </w:rPr>
        <w:t>7</w:t>
      </w:r>
      <w:r w:rsidR="008735FA" w:rsidRPr="00351DC1">
        <w:rPr>
          <w:rFonts w:asciiTheme="minorHAnsi" w:hAnsiTheme="minorHAnsi" w:cstheme="minorHAnsi"/>
          <w:bCs/>
          <w:vertAlign w:val="superscript"/>
        </w:rPr>
        <w:t>th</w:t>
      </w:r>
      <w:r w:rsidR="008735FA" w:rsidRPr="00351DC1">
        <w:rPr>
          <w:rFonts w:asciiTheme="minorHAnsi" w:hAnsiTheme="minorHAnsi" w:cstheme="minorHAnsi"/>
          <w:bCs/>
        </w:rPr>
        <w:t xml:space="preserve"> </w:t>
      </w:r>
      <w:r w:rsidR="00D45F86">
        <w:rPr>
          <w:rFonts w:asciiTheme="minorHAnsi" w:hAnsiTheme="minorHAnsi" w:cstheme="minorHAnsi"/>
          <w:bCs/>
        </w:rPr>
        <w:t>February</w:t>
      </w:r>
      <w:r w:rsidR="008735FA" w:rsidRPr="00351DC1">
        <w:rPr>
          <w:rFonts w:asciiTheme="minorHAnsi" w:hAnsiTheme="minorHAnsi" w:cstheme="minorHAnsi"/>
          <w:bCs/>
        </w:rPr>
        <w:t xml:space="preserve"> 2022 be accepted as a true record. Passed</w:t>
      </w:r>
    </w:p>
    <w:p w14:paraId="0B4373DC" w14:textId="77777777" w:rsidR="008735FA" w:rsidRPr="00351DC1" w:rsidRDefault="008735FA" w:rsidP="008735FA">
      <w:pPr>
        <w:pStyle w:val="ListParagraph"/>
        <w:rPr>
          <w:rFonts w:asciiTheme="minorHAnsi" w:hAnsiTheme="minorHAnsi" w:cstheme="minorHAnsi"/>
          <w:bCs/>
        </w:rPr>
      </w:pPr>
    </w:p>
    <w:p w14:paraId="35C07ADE" w14:textId="02DE5902" w:rsidR="008735FA" w:rsidRDefault="008735FA" w:rsidP="008735FA">
      <w:pPr>
        <w:rPr>
          <w:rFonts w:asciiTheme="minorHAnsi" w:hAnsiTheme="minorHAnsi" w:cstheme="minorHAnsi"/>
          <w:bCs/>
        </w:rPr>
      </w:pPr>
      <w:r w:rsidRPr="00457E9B">
        <w:rPr>
          <w:rFonts w:asciiTheme="minorHAnsi" w:hAnsiTheme="minorHAnsi" w:cstheme="minorHAnsi"/>
          <w:b/>
        </w:rPr>
        <w:t>15</w:t>
      </w:r>
      <w:r w:rsidR="00D45F86">
        <w:rPr>
          <w:rFonts w:asciiTheme="minorHAnsi" w:hAnsiTheme="minorHAnsi" w:cstheme="minorHAnsi"/>
          <w:b/>
        </w:rPr>
        <w:t>16</w:t>
      </w:r>
      <w:r w:rsidRPr="00351DC1">
        <w:rPr>
          <w:rFonts w:asciiTheme="minorHAnsi" w:hAnsiTheme="minorHAnsi" w:cstheme="minorHAnsi"/>
          <w:bCs/>
        </w:rPr>
        <w:t xml:space="preserve">.ERYC Matters – as Cllr Greenwood was not present there was no update on </w:t>
      </w:r>
      <w:r>
        <w:rPr>
          <w:rFonts w:asciiTheme="minorHAnsi" w:hAnsiTheme="minorHAnsi" w:cstheme="minorHAnsi"/>
          <w:bCs/>
        </w:rPr>
        <w:t>t</w:t>
      </w:r>
      <w:r w:rsidRPr="0078464E">
        <w:rPr>
          <w:rFonts w:asciiTheme="minorHAnsi" w:hAnsiTheme="minorHAnsi" w:cstheme="minorHAnsi"/>
          <w:bCs/>
        </w:rPr>
        <w:t>he tactile crossing at Pigeon Cote Farm</w:t>
      </w:r>
      <w:r w:rsidR="00D45F86">
        <w:rPr>
          <w:rFonts w:asciiTheme="minorHAnsi" w:hAnsiTheme="minorHAnsi" w:cstheme="minorHAnsi"/>
          <w:bCs/>
        </w:rPr>
        <w:t xml:space="preserve"> which has now been referred back to planning. The</w:t>
      </w:r>
      <w:r w:rsidRPr="0078464E">
        <w:rPr>
          <w:rFonts w:asciiTheme="minorHAnsi" w:hAnsiTheme="minorHAnsi" w:cstheme="minorHAnsi"/>
          <w:bCs/>
        </w:rPr>
        <w:t xml:space="preserve"> laurel hedge </w:t>
      </w:r>
      <w:r w:rsidR="00D45F86">
        <w:rPr>
          <w:rFonts w:asciiTheme="minorHAnsi" w:hAnsiTheme="minorHAnsi" w:cstheme="minorHAnsi"/>
          <w:bCs/>
        </w:rPr>
        <w:t>at Crown Terrace</w:t>
      </w:r>
      <w:r w:rsidRPr="0078464E">
        <w:rPr>
          <w:rFonts w:asciiTheme="minorHAnsi" w:hAnsiTheme="minorHAnsi" w:cstheme="minorHAnsi"/>
          <w:bCs/>
        </w:rPr>
        <w:t xml:space="preserve"> South St</w:t>
      </w:r>
      <w:r w:rsidR="00D45F86">
        <w:rPr>
          <w:rFonts w:asciiTheme="minorHAnsi" w:hAnsiTheme="minorHAnsi" w:cstheme="minorHAnsi"/>
          <w:bCs/>
        </w:rPr>
        <w:t>reet has been dealt with and residents order to cut back.</w:t>
      </w:r>
    </w:p>
    <w:p w14:paraId="62EF1F6C" w14:textId="0A954C14" w:rsidR="00FA3FC0" w:rsidRDefault="00FA3FC0" w:rsidP="008735FA">
      <w:pPr>
        <w:rPr>
          <w:rFonts w:asciiTheme="minorHAnsi" w:hAnsiTheme="minorHAnsi" w:cstheme="minorHAnsi"/>
          <w:bCs/>
        </w:rPr>
      </w:pPr>
    </w:p>
    <w:p w14:paraId="1C944694" w14:textId="390632F0" w:rsidR="00FA3FC0" w:rsidRPr="00351DC1" w:rsidRDefault="00FA3FC0" w:rsidP="008735FA">
      <w:pPr>
        <w:rPr>
          <w:rFonts w:asciiTheme="minorHAnsi" w:hAnsiTheme="minorHAnsi" w:cstheme="minorHAnsi"/>
          <w:bCs/>
        </w:rPr>
      </w:pPr>
      <w:r w:rsidRPr="00FA3FC0">
        <w:rPr>
          <w:rFonts w:asciiTheme="minorHAnsi" w:hAnsiTheme="minorHAnsi" w:cstheme="minorHAnsi"/>
          <w:b/>
        </w:rPr>
        <w:t>1517</w:t>
      </w:r>
      <w:r>
        <w:rPr>
          <w:rFonts w:asciiTheme="minorHAnsi" w:hAnsiTheme="minorHAnsi" w:cstheme="minorHAnsi"/>
          <w:bCs/>
        </w:rPr>
        <w:t>. An update on the traffic management plan has now been received and much of the work outline</w:t>
      </w:r>
      <w:r w:rsidR="00333FBA">
        <w:rPr>
          <w:rFonts w:asciiTheme="minorHAnsi" w:hAnsiTheme="minorHAnsi" w:cstheme="minorHAnsi"/>
          <w:bCs/>
        </w:rPr>
        <w:t>d</w:t>
      </w:r>
      <w:r>
        <w:rPr>
          <w:rFonts w:asciiTheme="minorHAnsi" w:hAnsiTheme="minorHAnsi" w:cstheme="minorHAnsi"/>
          <w:bCs/>
        </w:rPr>
        <w:t xml:space="preserve"> has either been done or is in process.</w:t>
      </w:r>
      <w:r w:rsidR="00F16E6B">
        <w:rPr>
          <w:rFonts w:asciiTheme="minorHAnsi" w:hAnsiTheme="minorHAnsi" w:cstheme="minorHAnsi"/>
          <w:bCs/>
        </w:rPr>
        <w:t xml:space="preserve"> Potential issues with the bus stand adjacent to the school caused by resident parking on the opposite side of the road. Bus stop on Station Rd now us</w:t>
      </w:r>
      <w:r w:rsidR="006F18D2">
        <w:rPr>
          <w:rFonts w:asciiTheme="minorHAnsi" w:hAnsiTheme="minorHAnsi" w:cstheme="minorHAnsi"/>
          <w:bCs/>
        </w:rPr>
        <w:t>e</w:t>
      </w:r>
      <w:r w:rsidR="00F16E6B">
        <w:rPr>
          <w:rFonts w:asciiTheme="minorHAnsi" w:hAnsiTheme="minorHAnsi" w:cstheme="minorHAnsi"/>
          <w:bCs/>
        </w:rPr>
        <w:t xml:space="preserve">able </w:t>
      </w:r>
      <w:r w:rsidR="00333FBA">
        <w:rPr>
          <w:rFonts w:asciiTheme="minorHAnsi" w:hAnsiTheme="minorHAnsi" w:cstheme="minorHAnsi"/>
          <w:bCs/>
        </w:rPr>
        <w:t xml:space="preserve">and the </w:t>
      </w:r>
      <w:r w:rsidR="006F18D2">
        <w:rPr>
          <w:rFonts w:asciiTheme="minorHAnsi" w:hAnsiTheme="minorHAnsi" w:cstheme="minorHAnsi"/>
          <w:bCs/>
        </w:rPr>
        <w:t>clerk to advise Driffield School</w:t>
      </w:r>
      <w:r w:rsidR="00333FBA">
        <w:rPr>
          <w:rFonts w:asciiTheme="minorHAnsi" w:hAnsiTheme="minorHAnsi" w:cstheme="minorHAnsi"/>
          <w:bCs/>
        </w:rPr>
        <w:t xml:space="preserve"> accordingly</w:t>
      </w:r>
      <w:r w:rsidR="006F18D2">
        <w:rPr>
          <w:rFonts w:asciiTheme="minorHAnsi" w:hAnsiTheme="minorHAnsi" w:cstheme="minorHAnsi"/>
          <w:bCs/>
        </w:rPr>
        <w:t xml:space="preserve">. Clerk also to advise AB Graphics that Beverley Rd is now signed as not suitable for HGV’s </w:t>
      </w:r>
    </w:p>
    <w:p w14:paraId="3436561D" w14:textId="77777777" w:rsidR="008735FA" w:rsidRPr="00351DC1" w:rsidRDefault="008735FA" w:rsidP="008735FA">
      <w:pPr>
        <w:rPr>
          <w:rFonts w:asciiTheme="minorHAnsi" w:hAnsiTheme="minorHAnsi" w:cstheme="minorHAnsi"/>
          <w:bCs/>
        </w:rPr>
      </w:pPr>
    </w:p>
    <w:bookmarkEnd w:id="0"/>
    <w:p w14:paraId="4C83D45D" w14:textId="6FC38AE5" w:rsidR="005D293A" w:rsidRPr="007B2466" w:rsidRDefault="007B2466" w:rsidP="00333FBA">
      <w:pPr>
        <w:pStyle w:val="ListParagraph"/>
        <w:numPr>
          <w:ilvl w:val="0"/>
          <w:numId w:val="25"/>
        </w:numPr>
        <w:ind w:left="0" w:firstLine="0"/>
        <w:rPr>
          <w:rFonts w:asciiTheme="minorHAnsi" w:hAnsiTheme="minorHAnsi" w:cstheme="minorHAnsi"/>
          <w:b/>
        </w:rPr>
      </w:pPr>
      <w:r>
        <w:rPr>
          <w:rFonts w:asciiTheme="minorHAnsi" w:hAnsiTheme="minorHAnsi" w:cstheme="minorHAnsi"/>
          <w:bCs/>
        </w:rPr>
        <w:t>It was noted that there have been further submission relating to the</w:t>
      </w:r>
      <w:r w:rsidR="005D293A" w:rsidRPr="007B2466">
        <w:rPr>
          <w:rFonts w:asciiTheme="minorHAnsi" w:hAnsiTheme="minorHAnsi" w:cstheme="minorHAnsi"/>
          <w:bCs/>
        </w:rPr>
        <w:t xml:space="preserve"> proposed new housing development off Station Road</w:t>
      </w:r>
      <w:r>
        <w:rPr>
          <w:rFonts w:asciiTheme="minorHAnsi" w:hAnsiTheme="minorHAnsi" w:cstheme="minorHAnsi"/>
          <w:bCs/>
        </w:rPr>
        <w:t xml:space="preserve"> advising that a minimum of 10 affordable homes should </w:t>
      </w:r>
      <w:r w:rsidR="00333FBA">
        <w:rPr>
          <w:rFonts w:asciiTheme="minorHAnsi" w:hAnsiTheme="minorHAnsi" w:cstheme="minorHAnsi"/>
          <w:bCs/>
        </w:rPr>
        <w:t xml:space="preserve">be </w:t>
      </w:r>
      <w:r>
        <w:rPr>
          <w:rFonts w:asciiTheme="minorHAnsi" w:hAnsiTheme="minorHAnsi" w:cstheme="minorHAnsi"/>
          <w:bCs/>
        </w:rPr>
        <w:t xml:space="preserve">included in </w:t>
      </w:r>
      <w:proofErr w:type="gramStart"/>
      <w:r>
        <w:rPr>
          <w:rFonts w:asciiTheme="minorHAnsi" w:hAnsiTheme="minorHAnsi" w:cstheme="minorHAnsi"/>
          <w:bCs/>
        </w:rPr>
        <w:t>the  initial</w:t>
      </w:r>
      <w:proofErr w:type="gramEnd"/>
      <w:r>
        <w:rPr>
          <w:rFonts w:asciiTheme="minorHAnsi" w:hAnsiTheme="minorHAnsi" w:cstheme="minorHAnsi"/>
          <w:bCs/>
        </w:rPr>
        <w:t xml:space="preserve"> plans.</w:t>
      </w:r>
    </w:p>
    <w:p w14:paraId="7E884376" w14:textId="77777777" w:rsidR="006853EC" w:rsidRPr="006853EC" w:rsidRDefault="006853EC" w:rsidP="006853EC">
      <w:pPr>
        <w:pStyle w:val="ListParagraph"/>
        <w:ind w:left="1440"/>
        <w:rPr>
          <w:rFonts w:asciiTheme="minorHAnsi" w:hAnsiTheme="minorHAnsi" w:cstheme="minorHAnsi"/>
          <w:b/>
        </w:rPr>
      </w:pPr>
    </w:p>
    <w:p w14:paraId="6B93DF8C" w14:textId="178A6959" w:rsidR="006853EC" w:rsidRDefault="006853EC" w:rsidP="007B2466">
      <w:pPr>
        <w:rPr>
          <w:rFonts w:asciiTheme="minorHAnsi" w:hAnsiTheme="minorHAnsi" w:cstheme="minorHAnsi"/>
          <w:b/>
        </w:rPr>
      </w:pPr>
      <w:r w:rsidRPr="007B2466">
        <w:rPr>
          <w:rFonts w:asciiTheme="minorHAnsi" w:hAnsiTheme="minorHAnsi" w:cstheme="minorHAnsi"/>
          <w:b/>
        </w:rPr>
        <w:t>Open Forum for residents who wish to address the Council</w:t>
      </w:r>
    </w:p>
    <w:p w14:paraId="33F8334E" w14:textId="77777777" w:rsidR="00333FBA" w:rsidRDefault="00333FBA" w:rsidP="007B2466">
      <w:pPr>
        <w:rPr>
          <w:rFonts w:asciiTheme="minorHAnsi" w:hAnsiTheme="minorHAnsi" w:cstheme="minorHAnsi"/>
          <w:b/>
        </w:rPr>
      </w:pPr>
    </w:p>
    <w:p w14:paraId="14E6C0D0" w14:textId="256B35A6" w:rsidR="007B2466" w:rsidRPr="007B2466" w:rsidRDefault="007B2466" w:rsidP="007B2466">
      <w:pPr>
        <w:rPr>
          <w:rFonts w:asciiTheme="minorHAnsi" w:hAnsiTheme="minorHAnsi" w:cstheme="minorHAnsi"/>
          <w:bCs/>
        </w:rPr>
      </w:pPr>
      <w:r w:rsidRPr="007B2466">
        <w:rPr>
          <w:rFonts w:asciiTheme="minorHAnsi" w:hAnsiTheme="minorHAnsi" w:cstheme="minorHAnsi"/>
          <w:b/>
        </w:rPr>
        <w:t>1519</w:t>
      </w:r>
      <w:r>
        <w:rPr>
          <w:rFonts w:asciiTheme="minorHAnsi" w:hAnsiTheme="minorHAnsi" w:cstheme="minorHAnsi"/>
          <w:bCs/>
        </w:rPr>
        <w:t>.</w:t>
      </w:r>
      <w:r w:rsidRPr="007B2466">
        <w:rPr>
          <w:rFonts w:asciiTheme="minorHAnsi" w:hAnsiTheme="minorHAnsi" w:cstheme="minorHAnsi"/>
          <w:bCs/>
        </w:rPr>
        <w:t xml:space="preserve">2 residents addressed the members, with concerns over the condition of the footpath along Beverley Road. The path is </w:t>
      </w:r>
      <w:r w:rsidR="00AA07C6" w:rsidRPr="007B2466">
        <w:rPr>
          <w:rFonts w:asciiTheme="minorHAnsi" w:hAnsiTheme="minorHAnsi" w:cstheme="minorHAnsi"/>
          <w:bCs/>
        </w:rPr>
        <w:t>unus</w:t>
      </w:r>
      <w:r w:rsidR="00AA07C6">
        <w:rPr>
          <w:rFonts w:asciiTheme="minorHAnsi" w:hAnsiTheme="minorHAnsi" w:cstheme="minorHAnsi"/>
          <w:bCs/>
        </w:rPr>
        <w:t>a</w:t>
      </w:r>
      <w:r w:rsidR="00AA07C6" w:rsidRPr="007B2466">
        <w:rPr>
          <w:rFonts w:asciiTheme="minorHAnsi" w:hAnsiTheme="minorHAnsi" w:cstheme="minorHAnsi"/>
          <w:bCs/>
        </w:rPr>
        <w:t>ble</w:t>
      </w:r>
      <w:r w:rsidRPr="007B2466">
        <w:rPr>
          <w:rFonts w:asciiTheme="minorHAnsi" w:hAnsiTheme="minorHAnsi" w:cstheme="minorHAnsi"/>
          <w:bCs/>
        </w:rPr>
        <w:t xml:space="preserve"> due to excess of mud and water, and pedestrians are having to walk in the road. This is a popular dog walking route as part of a circular route around the village. Particularly hazardous at night</w:t>
      </w:r>
      <w:r>
        <w:rPr>
          <w:rFonts w:asciiTheme="minorHAnsi" w:hAnsiTheme="minorHAnsi" w:cstheme="minorHAnsi"/>
          <w:bCs/>
        </w:rPr>
        <w:t xml:space="preserve">. </w:t>
      </w:r>
      <w:r w:rsidR="003B6C84">
        <w:rPr>
          <w:rFonts w:asciiTheme="minorHAnsi" w:hAnsiTheme="minorHAnsi" w:cstheme="minorHAnsi"/>
          <w:bCs/>
        </w:rPr>
        <w:t>Reported to ERYC</w:t>
      </w:r>
    </w:p>
    <w:p w14:paraId="2EEDF445" w14:textId="77777777" w:rsidR="00E140BD" w:rsidRPr="00D56917" w:rsidRDefault="00E140BD" w:rsidP="00D56917">
      <w:pPr>
        <w:rPr>
          <w:rFonts w:asciiTheme="minorHAnsi" w:hAnsiTheme="minorHAnsi" w:cstheme="minorHAnsi"/>
          <w:bCs/>
        </w:rPr>
      </w:pPr>
    </w:p>
    <w:p w14:paraId="05932F57" w14:textId="5747D365" w:rsidR="0025316D" w:rsidRPr="00502AD5" w:rsidRDefault="00502AD5" w:rsidP="00502AD5">
      <w:pPr>
        <w:rPr>
          <w:rFonts w:asciiTheme="minorHAnsi" w:hAnsiTheme="minorHAnsi" w:cstheme="minorHAnsi"/>
          <w:b/>
        </w:rPr>
      </w:pPr>
      <w:r>
        <w:rPr>
          <w:rFonts w:asciiTheme="minorHAnsi" w:hAnsiTheme="minorHAnsi" w:cstheme="minorHAnsi"/>
          <w:b/>
        </w:rPr>
        <w:t xml:space="preserve">1520.  </w:t>
      </w:r>
      <w:r w:rsidRPr="005E0AC6">
        <w:rPr>
          <w:rFonts w:asciiTheme="minorHAnsi" w:hAnsiTheme="minorHAnsi" w:cstheme="minorHAnsi"/>
          <w:bCs/>
        </w:rPr>
        <w:t xml:space="preserve">2 members of the </w:t>
      </w:r>
      <w:r w:rsidR="00C6738C" w:rsidRPr="005E0AC6">
        <w:rPr>
          <w:rFonts w:asciiTheme="minorHAnsi" w:hAnsiTheme="minorHAnsi" w:cstheme="minorHAnsi"/>
          <w:bCs/>
        </w:rPr>
        <w:t>G</w:t>
      </w:r>
      <w:r w:rsidR="0025316D" w:rsidRPr="005E0AC6">
        <w:rPr>
          <w:rFonts w:asciiTheme="minorHAnsi" w:hAnsiTheme="minorHAnsi" w:cstheme="minorHAnsi"/>
          <w:bCs/>
        </w:rPr>
        <w:t>reen Space Group</w:t>
      </w:r>
      <w:r w:rsidRPr="005E0AC6">
        <w:rPr>
          <w:rFonts w:asciiTheme="minorHAnsi" w:hAnsiTheme="minorHAnsi" w:cstheme="minorHAnsi"/>
          <w:bCs/>
        </w:rPr>
        <w:t xml:space="preserve"> were present and </w:t>
      </w:r>
      <w:r w:rsidR="005E0AC6" w:rsidRPr="005E0AC6">
        <w:rPr>
          <w:rFonts w:asciiTheme="minorHAnsi" w:hAnsiTheme="minorHAnsi" w:cstheme="minorHAnsi"/>
          <w:bCs/>
        </w:rPr>
        <w:t>further</w:t>
      </w:r>
      <w:r w:rsidR="005E0AC6" w:rsidRPr="005E0AC6">
        <w:rPr>
          <w:rFonts w:asciiTheme="minorHAnsi" w:hAnsiTheme="minorHAnsi" w:cstheme="minorHAnsi"/>
          <w:bCs/>
        </w:rPr>
        <w:t xml:space="preserve"> </w:t>
      </w:r>
      <w:r w:rsidRPr="005E0AC6">
        <w:rPr>
          <w:rFonts w:asciiTheme="minorHAnsi" w:hAnsiTheme="minorHAnsi" w:cstheme="minorHAnsi"/>
          <w:bCs/>
        </w:rPr>
        <w:t>discussed their plans</w:t>
      </w:r>
      <w:r>
        <w:rPr>
          <w:rFonts w:asciiTheme="minorHAnsi" w:hAnsiTheme="minorHAnsi" w:cstheme="minorHAnsi"/>
          <w:b/>
        </w:rPr>
        <w:t>.</w:t>
      </w:r>
    </w:p>
    <w:p w14:paraId="627AF320" w14:textId="5941C97A" w:rsidR="0025316D" w:rsidRDefault="00665895" w:rsidP="00665895">
      <w:pPr>
        <w:pStyle w:val="ListParagraph"/>
        <w:numPr>
          <w:ilvl w:val="1"/>
          <w:numId w:val="1"/>
        </w:numPr>
        <w:rPr>
          <w:rFonts w:asciiTheme="minorHAnsi" w:hAnsiTheme="minorHAnsi" w:cstheme="minorHAnsi"/>
          <w:bCs/>
        </w:rPr>
      </w:pPr>
      <w:r>
        <w:rPr>
          <w:rFonts w:asciiTheme="minorHAnsi" w:hAnsiTheme="minorHAnsi" w:cstheme="minorHAnsi"/>
          <w:bCs/>
        </w:rPr>
        <w:t>Plans</w:t>
      </w:r>
      <w:r w:rsidR="00502AD5">
        <w:rPr>
          <w:rFonts w:asciiTheme="minorHAnsi" w:hAnsiTheme="minorHAnsi" w:cstheme="minorHAnsi"/>
          <w:bCs/>
        </w:rPr>
        <w:t xml:space="preserve"> – clerk to pursue embankment lease – triangle </w:t>
      </w:r>
      <w:r w:rsidR="005E0AC6">
        <w:rPr>
          <w:rFonts w:asciiTheme="minorHAnsi" w:hAnsiTheme="minorHAnsi" w:cstheme="minorHAnsi"/>
          <w:bCs/>
        </w:rPr>
        <w:t xml:space="preserve">land </w:t>
      </w:r>
      <w:proofErr w:type="gramStart"/>
      <w:r w:rsidR="005E0AC6">
        <w:rPr>
          <w:rFonts w:asciiTheme="minorHAnsi" w:hAnsiTheme="minorHAnsi" w:cstheme="minorHAnsi"/>
          <w:bCs/>
        </w:rPr>
        <w:t xml:space="preserve">is </w:t>
      </w:r>
      <w:r w:rsidR="00502AD5">
        <w:rPr>
          <w:rFonts w:asciiTheme="minorHAnsi" w:hAnsiTheme="minorHAnsi" w:cstheme="minorHAnsi"/>
          <w:bCs/>
        </w:rPr>
        <w:t xml:space="preserve"> likely</w:t>
      </w:r>
      <w:proofErr w:type="gramEnd"/>
      <w:r w:rsidR="00502AD5">
        <w:rPr>
          <w:rFonts w:asciiTheme="minorHAnsi" w:hAnsiTheme="minorHAnsi" w:cstheme="minorHAnsi"/>
          <w:bCs/>
        </w:rPr>
        <w:t xml:space="preserve"> to </w:t>
      </w:r>
      <w:r w:rsidR="005E0AC6">
        <w:rPr>
          <w:rFonts w:asciiTheme="minorHAnsi" w:hAnsiTheme="minorHAnsi" w:cstheme="minorHAnsi"/>
          <w:bCs/>
        </w:rPr>
        <w:t>b</w:t>
      </w:r>
      <w:r w:rsidR="00502AD5">
        <w:rPr>
          <w:rFonts w:asciiTheme="minorHAnsi" w:hAnsiTheme="minorHAnsi" w:cstheme="minorHAnsi"/>
          <w:bCs/>
        </w:rPr>
        <w:t>e planted in the autumn</w:t>
      </w:r>
    </w:p>
    <w:p w14:paraId="7068DECB" w14:textId="65813BF2" w:rsidR="000218B0" w:rsidRDefault="00502AD5" w:rsidP="00665895">
      <w:pPr>
        <w:pStyle w:val="ListParagraph"/>
        <w:numPr>
          <w:ilvl w:val="1"/>
          <w:numId w:val="1"/>
        </w:numPr>
        <w:rPr>
          <w:rFonts w:asciiTheme="minorHAnsi" w:hAnsiTheme="minorHAnsi" w:cstheme="minorHAnsi"/>
          <w:bCs/>
        </w:rPr>
      </w:pPr>
      <w:r>
        <w:rPr>
          <w:rFonts w:asciiTheme="minorHAnsi" w:hAnsiTheme="minorHAnsi" w:cstheme="minorHAnsi"/>
          <w:bCs/>
        </w:rPr>
        <w:t xml:space="preserve">Clerk to advise on </w:t>
      </w:r>
      <w:r w:rsidR="000218B0">
        <w:rPr>
          <w:rFonts w:asciiTheme="minorHAnsi" w:hAnsiTheme="minorHAnsi" w:cstheme="minorHAnsi"/>
          <w:bCs/>
        </w:rPr>
        <w:t xml:space="preserve">railing </w:t>
      </w:r>
      <w:r>
        <w:rPr>
          <w:rFonts w:asciiTheme="minorHAnsi" w:hAnsiTheme="minorHAnsi" w:cstheme="minorHAnsi"/>
          <w:bCs/>
        </w:rPr>
        <w:t xml:space="preserve">planter </w:t>
      </w:r>
      <w:r w:rsidR="000218B0">
        <w:rPr>
          <w:rFonts w:asciiTheme="minorHAnsi" w:hAnsiTheme="minorHAnsi" w:cstheme="minorHAnsi"/>
          <w:bCs/>
        </w:rPr>
        <w:t xml:space="preserve">boxes </w:t>
      </w:r>
      <w:r>
        <w:rPr>
          <w:rFonts w:asciiTheme="minorHAnsi" w:hAnsiTheme="minorHAnsi" w:cstheme="minorHAnsi"/>
          <w:bCs/>
        </w:rPr>
        <w:t>–</w:t>
      </w:r>
      <w:r w:rsidR="000218B0">
        <w:rPr>
          <w:rFonts w:asciiTheme="minorHAnsi" w:hAnsiTheme="minorHAnsi" w:cstheme="minorHAnsi"/>
          <w:bCs/>
        </w:rPr>
        <w:t xml:space="preserve"> </w:t>
      </w:r>
      <w:r>
        <w:rPr>
          <w:rFonts w:asciiTheme="minorHAnsi" w:hAnsiTheme="minorHAnsi" w:cstheme="minorHAnsi"/>
          <w:bCs/>
        </w:rPr>
        <w:t>and green group to look for funding</w:t>
      </w:r>
    </w:p>
    <w:p w14:paraId="3E755847" w14:textId="18FD371B" w:rsidR="000218B0" w:rsidRDefault="00502AD5" w:rsidP="00665895">
      <w:pPr>
        <w:pStyle w:val="ListParagraph"/>
        <w:numPr>
          <w:ilvl w:val="1"/>
          <w:numId w:val="1"/>
        </w:numPr>
        <w:rPr>
          <w:rFonts w:asciiTheme="minorHAnsi" w:hAnsiTheme="minorHAnsi" w:cstheme="minorHAnsi"/>
          <w:bCs/>
        </w:rPr>
      </w:pPr>
      <w:r>
        <w:rPr>
          <w:rFonts w:asciiTheme="minorHAnsi" w:hAnsiTheme="minorHAnsi" w:cstheme="minorHAnsi"/>
          <w:bCs/>
        </w:rPr>
        <w:t xml:space="preserve">Siting of a new shed for storage of </w:t>
      </w:r>
      <w:r w:rsidR="000218B0">
        <w:rPr>
          <w:rFonts w:asciiTheme="minorHAnsi" w:hAnsiTheme="minorHAnsi" w:cstheme="minorHAnsi"/>
          <w:bCs/>
        </w:rPr>
        <w:t>lawn mower and equipment</w:t>
      </w:r>
      <w:r>
        <w:rPr>
          <w:rFonts w:asciiTheme="minorHAnsi" w:hAnsiTheme="minorHAnsi" w:cstheme="minorHAnsi"/>
          <w:bCs/>
        </w:rPr>
        <w:t xml:space="preserve"> was discussed. Cllr Kelly to discuss with Bowls Club as possible site option.</w:t>
      </w:r>
    </w:p>
    <w:p w14:paraId="4E7A9A6F" w14:textId="6E52CB14" w:rsidR="000218B0" w:rsidRDefault="00502AD5" w:rsidP="00665895">
      <w:pPr>
        <w:pStyle w:val="ListParagraph"/>
        <w:numPr>
          <w:ilvl w:val="1"/>
          <w:numId w:val="1"/>
        </w:numPr>
        <w:rPr>
          <w:rFonts w:asciiTheme="minorHAnsi" w:hAnsiTheme="minorHAnsi" w:cstheme="minorHAnsi"/>
          <w:bCs/>
        </w:rPr>
      </w:pPr>
      <w:r>
        <w:rPr>
          <w:rFonts w:asciiTheme="minorHAnsi" w:hAnsiTheme="minorHAnsi" w:cstheme="minorHAnsi"/>
          <w:bCs/>
        </w:rPr>
        <w:lastRenderedPageBreak/>
        <w:t>The t</w:t>
      </w:r>
      <w:r w:rsidR="000218B0">
        <w:rPr>
          <w:rFonts w:asciiTheme="minorHAnsi" w:hAnsiTheme="minorHAnsi" w:cstheme="minorHAnsi"/>
          <w:bCs/>
        </w:rPr>
        <w:t>ree planting project in the village – proposed 15 urban trees</w:t>
      </w:r>
      <w:r>
        <w:rPr>
          <w:rFonts w:asciiTheme="minorHAnsi" w:hAnsiTheme="minorHAnsi" w:cstheme="minorHAnsi"/>
          <w:bCs/>
        </w:rPr>
        <w:t xml:space="preserve"> – still in progress as consultation under way</w:t>
      </w:r>
    </w:p>
    <w:p w14:paraId="2ABF6DAD" w14:textId="650176FD" w:rsidR="000218B0" w:rsidRDefault="00502AD5" w:rsidP="00665895">
      <w:pPr>
        <w:pStyle w:val="ListParagraph"/>
        <w:numPr>
          <w:ilvl w:val="1"/>
          <w:numId w:val="1"/>
        </w:numPr>
        <w:rPr>
          <w:rFonts w:asciiTheme="minorHAnsi" w:hAnsiTheme="minorHAnsi" w:cstheme="minorHAnsi"/>
          <w:bCs/>
        </w:rPr>
      </w:pPr>
      <w:r>
        <w:rPr>
          <w:rFonts w:asciiTheme="minorHAnsi" w:hAnsiTheme="minorHAnsi" w:cstheme="minorHAnsi"/>
          <w:bCs/>
        </w:rPr>
        <w:t>P</w:t>
      </w:r>
      <w:r w:rsidR="000218B0">
        <w:rPr>
          <w:rFonts w:asciiTheme="minorHAnsi" w:hAnsiTheme="minorHAnsi" w:cstheme="minorHAnsi"/>
          <w:bCs/>
        </w:rPr>
        <w:t>roposals for farm entrance on South Street</w:t>
      </w:r>
      <w:r>
        <w:rPr>
          <w:rFonts w:asciiTheme="minorHAnsi" w:hAnsiTheme="minorHAnsi" w:cstheme="minorHAnsi"/>
          <w:bCs/>
        </w:rPr>
        <w:t xml:space="preserve"> now scrapped</w:t>
      </w:r>
    </w:p>
    <w:p w14:paraId="13302AA0" w14:textId="77777777" w:rsidR="00665895" w:rsidRDefault="00665895" w:rsidP="00665895">
      <w:pPr>
        <w:pStyle w:val="ListParagraph"/>
        <w:ind w:left="360"/>
        <w:rPr>
          <w:rFonts w:asciiTheme="minorHAnsi" w:hAnsiTheme="minorHAnsi" w:cstheme="minorHAnsi"/>
          <w:bCs/>
        </w:rPr>
      </w:pPr>
    </w:p>
    <w:p w14:paraId="27F4AE00" w14:textId="07EA07EE" w:rsidR="00665895" w:rsidRPr="00D14529" w:rsidRDefault="00D14529" w:rsidP="00D14529">
      <w:pPr>
        <w:rPr>
          <w:rFonts w:asciiTheme="minorHAnsi" w:hAnsiTheme="minorHAnsi" w:cstheme="minorHAnsi"/>
          <w:bCs/>
        </w:rPr>
      </w:pPr>
      <w:r w:rsidRPr="00D14529">
        <w:rPr>
          <w:rFonts w:asciiTheme="minorHAnsi" w:hAnsiTheme="minorHAnsi" w:cstheme="minorHAnsi"/>
          <w:b/>
        </w:rPr>
        <w:t>1521</w:t>
      </w:r>
      <w:r>
        <w:rPr>
          <w:rFonts w:asciiTheme="minorHAnsi" w:hAnsiTheme="minorHAnsi" w:cstheme="minorHAnsi"/>
          <w:bCs/>
        </w:rPr>
        <w:t>.</w:t>
      </w:r>
      <w:r w:rsidR="00665895" w:rsidRPr="00D14529">
        <w:rPr>
          <w:rFonts w:asciiTheme="minorHAnsi" w:hAnsiTheme="minorHAnsi" w:cstheme="minorHAnsi"/>
          <w:bCs/>
        </w:rPr>
        <w:t>T</w:t>
      </w:r>
      <w:r>
        <w:rPr>
          <w:rFonts w:asciiTheme="minorHAnsi" w:hAnsiTheme="minorHAnsi" w:cstheme="minorHAnsi"/>
          <w:bCs/>
        </w:rPr>
        <w:t xml:space="preserve">he </w:t>
      </w:r>
      <w:r w:rsidR="00665895" w:rsidRPr="00D14529">
        <w:rPr>
          <w:rFonts w:asciiTheme="minorHAnsi" w:hAnsiTheme="minorHAnsi" w:cstheme="minorHAnsi"/>
          <w:bCs/>
        </w:rPr>
        <w:t>play equipment inspection reports from Team Sport and Play</w:t>
      </w:r>
      <w:r w:rsidR="00D56917" w:rsidRPr="00D14529">
        <w:rPr>
          <w:rFonts w:asciiTheme="minorHAnsi" w:hAnsiTheme="minorHAnsi" w:cstheme="minorHAnsi"/>
          <w:bCs/>
        </w:rPr>
        <w:t xml:space="preserve"> </w:t>
      </w:r>
      <w:r>
        <w:rPr>
          <w:rFonts w:asciiTheme="minorHAnsi" w:hAnsiTheme="minorHAnsi" w:cstheme="minorHAnsi"/>
          <w:bCs/>
        </w:rPr>
        <w:t>showed no repairs were needed. Additional repairs to gate and fence are in hand.</w:t>
      </w:r>
    </w:p>
    <w:p w14:paraId="1E6EB12A" w14:textId="77777777" w:rsidR="00F87977" w:rsidRDefault="00F87977" w:rsidP="00F87977">
      <w:pPr>
        <w:pStyle w:val="ListParagraph"/>
        <w:rPr>
          <w:rFonts w:asciiTheme="minorHAnsi" w:hAnsiTheme="minorHAnsi" w:cstheme="minorHAnsi"/>
          <w:bCs/>
        </w:rPr>
      </w:pPr>
    </w:p>
    <w:p w14:paraId="1C98A735" w14:textId="3F3C5A37" w:rsidR="00D56917" w:rsidRPr="00D14529" w:rsidRDefault="00D14529" w:rsidP="00D14529">
      <w:pPr>
        <w:rPr>
          <w:rFonts w:asciiTheme="minorHAnsi" w:hAnsiTheme="minorHAnsi" w:cstheme="minorHAnsi"/>
          <w:b/>
        </w:rPr>
      </w:pPr>
      <w:r>
        <w:rPr>
          <w:rFonts w:asciiTheme="minorHAnsi" w:hAnsiTheme="minorHAnsi" w:cstheme="minorHAnsi"/>
          <w:b/>
        </w:rPr>
        <w:t>1522.</w:t>
      </w:r>
      <w:r w:rsidR="00D56917" w:rsidRPr="00D14529">
        <w:rPr>
          <w:rFonts w:asciiTheme="minorHAnsi" w:hAnsiTheme="minorHAnsi" w:cstheme="minorHAnsi"/>
          <w:b/>
        </w:rPr>
        <w:t>Queens Platinum Jubilee celebrations –</w:t>
      </w:r>
    </w:p>
    <w:p w14:paraId="17E71266" w14:textId="01C35B7C" w:rsidR="00E5032E" w:rsidRDefault="00D14529" w:rsidP="00E5032E">
      <w:pPr>
        <w:pStyle w:val="ListParagraph"/>
        <w:numPr>
          <w:ilvl w:val="0"/>
          <w:numId w:val="26"/>
        </w:numPr>
        <w:rPr>
          <w:rFonts w:asciiTheme="minorHAnsi" w:hAnsiTheme="minorHAnsi" w:cstheme="minorHAnsi"/>
          <w:bCs/>
        </w:rPr>
      </w:pPr>
      <w:r>
        <w:rPr>
          <w:rFonts w:asciiTheme="minorHAnsi" w:hAnsiTheme="minorHAnsi" w:cstheme="minorHAnsi"/>
          <w:bCs/>
        </w:rPr>
        <w:t>It was proposed by Cllr Walker and seconded by Cllr L Jones</w:t>
      </w:r>
      <w:r w:rsidR="005E0AC6">
        <w:rPr>
          <w:rFonts w:asciiTheme="minorHAnsi" w:hAnsiTheme="minorHAnsi" w:cstheme="minorHAnsi"/>
          <w:bCs/>
        </w:rPr>
        <w:t xml:space="preserve"> to</w:t>
      </w:r>
      <w:r>
        <w:rPr>
          <w:rFonts w:asciiTheme="minorHAnsi" w:hAnsiTheme="minorHAnsi" w:cstheme="minorHAnsi"/>
          <w:bCs/>
        </w:rPr>
        <w:t xml:space="preserve"> </w:t>
      </w:r>
      <w:r w:rsidR="00F87977">
        <w:rPr>
          <w:rFonts w:asciiTheme="minorHAnsi" w:hAnsiTheme="minorHAnsi" w:cstheme="minorHAnsi"/>
          <w:bCs/>
        </w:rPr>
        <w:t>formally approve purchase of a beacon for erection in the new triangle of land</w:t>
      </w:r>
      <w:r>
        <w:rPr>
          <w:rFonts w:asciiTheme="minorHAnsi" w:hAnsiTheme="minorHAnsi" w:cstheme="minorHAnsi"/>
          <w:bCs/>
        </w:rPr>
        <w:t>. Passed</w:t>
      </w:r>
    </w:p>
    <w:p w14:paraId="250E0A3C" w14:textId="77777777" w:rsidR="00E5032E" w:rsidRDefault="00D14529" w:rsidP="00E5032E">
      <w:pPr>
        <w:pStyle w:val="ListParagraph"/>
        <w:numPr>
          <w:ilvl w:val="0"/>
          <w:numId w:val="26"/>
        </w:numPr>
        <w:rPr>
          <w:rFonts w:asciiTheme="minorHAnsi" w:hAnsiTheme="minorHAnsi" w:cstheme="minorHAnsi"/>
          <w:bCs/>
        </w:rPr>
      </w:pPr>
      <w:r w:rsidRPr="00E5032E">
        <w:rPr>
          <w:rFonts w:asciiTheme="minorHAnsi" w:hAnsiTheme="minorHAnsi" w:cstheme="minorHAnsi"/>
          <w:bCs/>
        </w:rPr>
        <w:t xml:space="preserve">An article in this months’ Messenger has asked for suggestions for the name of the triangle of land, if nothing is put forward by the April PC meeting then the PC will </w:t>
      </w:r>
      <w:r w:rsidR="00E5032E" w:rsidRPr="00E5032E">
        <w:rPr>
          <w:rFonts w:asciiTheme="minorHAnsi" w:hAnsiTheme="minorHAnsi" w:cstheme="minorHAnsi"/>
          <w:bCs/>
        </w:rPr>
        <w:t>agree a name.</w:t>
      </w:r>
    </w:p>
    <w:p w14:paraId="413651C9" w14:textId="120D85D0" w:rsidR="00624BF3" w:rsidRDefault="00E5032E" w:rsidP="00624BF3">
      <w:pPr>
        <w:pStyle w:val="ListParagraph"/>
        <w:numPr>
          <w:ilvl w:val="0"/>
          <w:numId w:val="26"/>
        </w:numPr>
        <w:rPr>
          <w:rFonts w:asciiTheme="minorHAnsi" w:hAnsiTheme="minorHAnsi" w:cstheme="minorHAnsi"/>
          <w:bCs/>
        </w:rPr>
      </w:pPr>
      <w:r>
        <w:rPr>
          <w:rFonts w:asciiTheme="minorHAnsi" w:hAnsiTheme="minorHAnsi" w:cstheme="minorHAnsi"/>
          <w:bCs/>
        </w:rPr>
        <w:t xml:space="preserve">It was agreed that Country Women will make the Jubilee Tarts for distribution at the beacon lighting on </w:t>
      </w:r>
      <w:r w:rsidR="00AA07C6">
        <w:rPr>
          <w:rFonts w:asciiTheme="minorHAnsi" w:hAnsiTheme="minorHAnsi" w:cstheme="minorHAnsi"/>
          <w:bCs/>
        </w:rPr>
        <w:t xml:space="preserve">the </w:t>
      </w:r>
      <w:r w:rsidR="00AA07C6" w:rsidRPr="00E5032E">
        <w:rPr>
          <w:rFonts w:asciiTheme="minorHAnsi" w:hAnsiTheme="minorHAnsi" w:cstheme="minorHAnsi"/>
          <w:bCs/>
        </w:rPr>
        <w:t>2</w:t>
      </w:r>
      <w:r w:rsidR="00F87977" w:rsidRPr="00E5032E">
        <w:rPr>
          <w:rFonts w:asciiTheme="minorHAnsi" w:hAnsiTheme="minorHAnsi" w:cstheme="minorHAnsi"/>
          <w:bCs/>
          <w:vertAlign w:val="superscript"/>
        </w:rPr>
        <w:t>nd</w:t>
      </w:r>
      <w:r w:rsidR="00F87977" w:rsidRPr="00E5032E">
        <w:rPr>
          <w:rFonts w:asciiTheme="minorHAnsi" w:hAnsiTheme="minorHAnsi" w:cstheme="minorHAnsi"/>
          <w:bCs/>
        </w:rPr>
        <w:t xml:space="preserve"> June</w:t>
      </w:r>
      <w:r>
        <w:rPr>
          <w:rFonts w:asciiTheme="minorHAnsi" w:hAnsiTheme="minorHAnsi" w:cstheme="minorHAnsi"/>
          <w:bCs/>
        </w:rPr>
        <w:t>. Refreshments to be served and clerk to order 50 sweet cones for the children.</w:t>
      </w:r>
    </w:p>
    <w:p w14:paraId="4C9B86D3" w14:textId="494DE744" w:rsidR="009C68D1" w:rsidRDefault="00624BF3" w:rsidP="00624BF3">
      <w:pPr>
        <w:pStyle w:val="ListParagraph"/>
        <w:numPr>
          <w:ilvl w:val="0"/>
          <w:numId w:val="26"/>
        </w:numPr>
        <w:rPr>
          <w:rFonts w:asciiTheme="minorHAnsi" w:hAnsiTheme="minorHAnsi" w:cstheme="minorHAnsi"/>
          <w:bCs/>
        </w:rPr>
      </w:pPr>
      <w:r>
        <w:rPr>
          <w:rFonts w:asciiTheme="minorHAnsi" w:hAnsiTheme="minorHAnsi" w:cstheme="minorHAnsi"/>
          <w:bCs/>
        </w:rPr>
        <w:t xml:space="preserve">It was proposed by Cllr Kelly and seconded by Cllr J Eastwood that </w:t>
      </w:r>
      <w:r w:rsidR="00D56917" w:rsidRPr="00624BF3">
        <w:rPr>
          <w:rFonts w:asciiTheme="minorHAnsi" w:hAnsiTheme="minorHAnsi" w:cstheme="minorHAnsi"/>
          <w:bCs/>
        </w:rPr>
        <w:t>150 jubilee mugs</w:t>
      </w:r>
      <w:r w:rsidR="005D293A" w:rsidRPr="00624BF3">
        <w:rPr>
          <w:rFonts w:asciiTheme="minorHAnsi" w:hAnsiTheme="minorHAnsi" w:cstheme="minorHAnsi"/>
          <w:bCs/>
        </w:rPr>
        <w:t xml:space="preserve"> </w:t>
      </w:r>
      <w:r>
        <w:rPr>
          <w:rFonts w:asciiTheme="minorHAnsi" w:hAnsiTheme="minorHAnsi" w:cstheme="minorHAnsi"/>
          <w:bCs/>
        </w:rPr>
        <w:t>be purchased for distribution to the older residents. Clerk to progress.</w:t>
      </w:r>
    </w:p>
    <w:p w14:paraId="4CAE06A0" w14:textId="7CD0AB70" w:rsidR="00B75AC7" w:rsidRPr="00624BF3" w:rsidRDefault="00B75AC7" w:rsidP="00624BF3">
      <w:pPr>
        <w:pStyle w:val="ListParagraph"/>
        <w:numPr>
          <w:ilvl w:val="0"/>
          <w:numId w:val="26"/>
        </w:numPr>
        <w:rPr>
          <w:rFonts w:asciiTheme="minorHAnsi" w:hAnsiTheme="minorHAnsi" w:cstheme="minorHAnsi"/>
          <w:bCs/>
        </w:rPr>
      </w:pPr>
      <w:r>
        <w:rPr>
          <w:rFonts w:asciiTheme="minorHAnsi" w:hAnsiTheme="minorHAnsi" w:cstheme="minorHAnsi"/>
          <w:bCs/>
        </w:rPr>
        <w:t>Next meeting of the Jubilee Group 15 March 2022, at the Reading Rooms. Cllr Kelly to send out invites.</w:t>
      </w:r>
    </w:p>
    <w:p w14:paraId="24BAD687" w14:textId="02A24F00" w:rsidR="00A75EEB" w:rsidRDefault="00A75EEB" w:rsidP="00A75EEB">
      <w:pPr>
        <w:pStyle w:val="ListParagraph"/>
        <w:ind w:left="360"/>
        <w:rPr>
          <w:rFonts w:asciiTheme="minorHAnsi" w:hAnsiTheme="minorHAnsi" w:cstheme="minorHAnsi"/>
          <w:bCs/>
        </w:rPr>
      </w:pPr>
    </w:p>
    <w:p w14:paraId="653CA0FA" w14:textId="33FAE2AB" w:rsidR="00B04FF9" w:rsidRPr="00B75AC7" w:rsidRDefault="00B75AC7" w:rsidP="00B75AC7">
      <w:pPr>
        <w:rPr>
          <w:rFonts w:asciiTheme="minorHAnsi" w:hAnsiTheme="minorHAnsi" w:cstheme="minorHAnsi"/>
          <w:b/>
        </w:rPr>
      </w:pPr>
      <w:r>
        <w:rPr>
          <w:rFonts w:asciiTheme="minorHAnsi" w:hAnsiTheme="minorHAnsi" w:cstheme="minorHAnsi"/>
          <w:b/>
        </w:rPr>
        <w:t>1523.</w:t>
      </w:r>
      <w:r w:rsidR="00B04FF9" w:rsidRPr="00B75AC7">
        <w:rPr>
          <w:rFonts w:asciiTheme="minorHAnsi" w:hAnsiTheme="minorHAnsi" w:cstheme="minorHAnsi"/>
          <w:b/>
        </w:rPr>
        <w:t>Correspondence for consideration and response</w:t>
      </w:r>
    </w:p>
    <w:p w14:paraId="6D12927D" w14:textId="77777777" w:rsidR="004B2F97" w:rsidRDefault="00E404E4" w:rsidP="004B2F97">
      <w:pPr>
        <w:pStyle w:val="ListParagraph"/>
        <w:numPr>
          <w:ilvl w:val="0"/>
          <w:numId w:val="27"/>
        </w:numPr>
        <w:rPr>
          <w:rFonts w:asciiTheme="minorHAnsi" w:hAnsiTheme="minorHAnsi" w:cstheme="minorHAnsi"/>
          <w:bCs/>
        </w:rPr>
      </w:pPr>
      <w:r w:rsidRPr="00B75AC7">
        <w:rPr>
          <w:rFonts w:asciiTheme="minorHAnsi" w:hAnsiTheme="minorHAnsi" w:cstheme="minorHAnsi"/>
          <w:bCs/>
        </w:rPr>
        <w:t>Email from ERYC Transport services re sustainable travel</w:t>
      </w:r>
      <w:r w:rsidR="00B75AC7">
        <w:rPr>
          <w:rFonts w:asciiTheme="minorHAnsi" w:hAnsiTheme="minorHAnsi" w:cstheme="minorHAnsi"/>
          <w:bCs/>
        </w:rPr>
        <w:t xml:space="preserve"> was circulated. Clerk to respond and request cycling workshops on basic mechanics to be held in the Reading Rooms, and bike racks for the recreation club.</w:t>
      </w:r>
    </w:p>
    <w:p w14:paraId="56DD58E4" w14:textId="77777777" w:rsidR="004B2F97" w:rsidRDefault="00E404E4" w:rsidP="004B2F97">
      <w:pPr>
        <w:pStyle w:val="ListParagraph"/>
        <w:numPr>
          <w:ilvl w:val="0"/>
          <w:numId w:val="27"/>
        </w:numPr>
        <w:rPr>
          <w:rFonts w:asciiTheme="minorHAnsi" w:hAnsiTheme="minorHAnsi" w:cstheme="minorHAnsi"/>
          <w:bCs/>
        </w:rPr>
      </w:pPr>
      <w:r w:rsidRPr="004B2F97">
        <w:rPr>
          <w:rFonts w:asciiTheme="minorHAnsi" w:hAnsiTheme="minorHAnsi" w:cstheme="minorHAnsi"/>
          <w:bCs/>
        </w:rPr>
        <w:t xml:space="preserve">ERNLLCA Feb </w:t>
      </w:r>
      <w:r w:rsidR="004B2F97">
        <w:rPr>
          <w:rFonts w:asciiTheme="minorHAnsi" w:hAnsiTheme="minorHAnsi" w:cstheme="minorHAnsi"/>
          <w:bCs/>
        </w:rPr>
        <w:t xml:space="preserve">and March </w:t>
      </w:r>
      <w:r w:rsidRPr="004B2F97">
        <w:rPr>
          <w:rFonts w:asciiTheme="minorHAnsi" w:hAnsiTheme="minorHAnsi" w:cstheme="minorHAnsi"/>
          <w:bCs/>
        </w:rPr>
        <w:t>Newsletter</w:t>
      </w:r>
      <w:r w:rsidR="004B2F97">
        <w:rPr>
          <w:rFonts w:asciiTheme="minorHAnsi" w:hAnsiTheme="minorHAnsi" w:cstheme="minorHAnsi"/>
          <w:bCs/>
        </w:rPr>
        <w:t xml:space="preserve"> circulated </w:t>
      </w:r>
    </w:p>
    <w:p w14:paraId="25E3DE9D" w14:textId="77777777" w:rsidR="004B2F97" w:rsidRDefault="004B2F97" w:rsidP="004B2F97">
      <w:pPr>
        <w:pStyle w:val="ListParagraph"/>
        <w:numPr>
          <w:ilvl w:val="0"/>
          <w:numId w:val="27"/>
        </w:numPr>
        <w:rPr>
          <w:rFonts w:asciiTheme="minorHAnsi" w:hAnsiTheme="minorHAnsi" w:cstheme="minorHAnsi"/>
          <w:bCs/>
        </w:rPr>
      </w:pPr>
      <w:r>
        <w:rPr>
          <w:rFonts w:asciiTheme="minorHAnsi" w:hAnsiTheme="minorHAnsi" w:cstheme="minorHAnsi"/>
          <w:bCs/>
        </w:rPr>
        <w:t xml:space="preserve">Advance notice has been received from </w:t>
      </w:r>
      <w:r w:rsidR="00E404E4" w:rsidRPr="004B2F97">
        <w:rPr>
          <w:rFonts w:asciiTheme="minorHAnsi" w:hAnsiTheme="minorHAnsi" w:cstheme="minorHAnsi"/>
          <w:bCs/>
        </w:rPr>
        <w:t xml:space="preserve">Soanes Poultry re </w:t>
      </w:r>
      <w:r>
        <w:rPr>
          <w:rFonts w:asciiTheme="minorHAnsi" w:hAnsiTheme="minorHAnsi" w:cstheme="minorHAnsi"/>
          <w:bCs/>
        </w:rPr>
        <w:t xml:space="preserve">a </w:t>
      </w:r>
      <w:r w:rsidR="00E404E4" w:rsidRPr="004B2F97">
        <w:rPr>
          <w:rFonts w:asciiTheme="minorHAnsi" w:hAnsiTheme="minorHAnsi" w:cstheme="minorHAnsi"/>
          <w:bCs/>
        </w:rPr>
        <w:t>proposed planning</w:t>
      </w:r>
      <w:r>
        <w:rPr>
          <w:rFonts w:asciiTheme="minorHAnsi" w:hAnsiTheme="minorHAnsi" w:cstheme="minorHAnsi"/>
          <w:bCs/>
        </w:rPr>
        <w:t xml:space="preserve"> application, and a site visit has been proposed for Friday 11</w:t>
      </w:r>
      <w:r w:rsidRPr="004B2F97">
        <w:rPr>
          <w:rFonts w:asciiTheme="minorHAnsi" w:hAnsiTheme="minorHAnsi" w:cstheme="minorHAnsi"/>
          <w:bCs/>
          <w:vertAlign w:val="superscript"/>
        </w:rPr>
        <w:t>th</w:t>
      </w:r>
      <w:r>
        <w:rPr>
          <w:rFonts w:asciiTheme="minorHAnsi" w:hAnsiTheme="minorHAnsi" w:cstheme="minorHAnsi"/>
          <w:bCs/>
        </w:rPr>
        <w:t xml:space="preserve"> March. Cllr Kelly and Walker to attend.</w:t>
      </w:r>
    </w:p>
    <w:p w14:paraId="0BB33D1D" w14:textId="7A6DCFCC" w:rsidR="00E404E4" w:rsidRDefault="004B2F97" w:rsidP="004B2F97">
      <w:pPr>
        <w:pStyle w:val="ListParagraph"/>
        <w:numPr>
          <w:ilvl w:val="0"/>
          <w:numId w:val="27"/>
        </w:numPr>
        <w:rPr>
          <w:rFonts w:asciiTheme="minorHAnsi" w:hAnsiTheme="minorHAnsi" w:cstheme="minorHAnsi"/>
          <w:bCs/>
        </w:rPr>
      </w:pPr>
      <w:r>
        <w:rPr>
          <w:rFonts w:asciiTheme="minorHAnsi" w:hAnsiTheme="minorHAnsi" w:cstheme="minorHAnsi"/>
          <w:bCs/>
        </w:rPr>
        <w:t>It was proposed by Cllr Walker and seconded by Cllr Bentley that the PC give a small donation towards a</w:t>
      </w:r>
      <w:r w:rsidR="00E404E4" w:rsidRPr="004B2F97">
        <w:rPr>
          <w:rFonts w:asciiTheme="minorHAnsi" w:hAnsiTheme="minorHAnsi" w:cstheme="minorHAnsi"/>
          <w:bCs/>
        </w:rPr>
        <w:t xml:space="preserve"> retirement </w:t>
      </w:r>
      <w:r>
        <w:rPr>
          <w:rFonts w:asciiTheme="minorHAnsi" w:hAnsiTheme="minorHAnsi" w:cstheme="minorHAnsi"/>
          <w:bCs/>
        </w:rPr>
        <w:t>gift for</w:t>
      </w:r>
      <w:r w:rsidR="00E404E4" w:rsidRPr="004B2F97">
        <w:rPr>
          <w:rFonts w:asciiTheme="minorHAnsi" w:hAnsiTheme="minorHAnsi" w:cstheme="minorHAnsi"/>
          <w:bCs/>
        </w:rPr>
        <w:t xml:space="preserve"> Alan Barker</w:t>
      </w:r>
      <w:r>
        <w:rPr>
          <w:rFonts w:asciiTheme="minorHAnsi" w:hAnsiTheme="minorHAnsi" w:cstheme="minorHAnsi"/>
          <w:bCs/>
        </w:rPr>
        <w:t xml:space="preserve"> of ERNLLCA. Failed. It was agreed that it was not appropriate to use precept finance for such</w:t>
      </w:r>
      <w:r w:rsidR="00A2047F">
        <w:rPr>
          <w:rFonts w:asciiTheme="minorHAnsi" w:hAnsiTheme="minorHAnsi" w:cstheme="minorHAnsi"/>
          <w:bCs/>
        </w:rPr>
        <w:t>. Cllr L Jones to collect personal contributions.</w:t>
      </w:r>
    </w:p>
    <w:p w14:paraId="61C9B054" w14:textId="0C90F6CB" w:rsidR="00A2047F" w:rsidRPr="004B2F97" w:rsidRDefault="00A2047F" w:rsidP="004B2F97">
      <w:pPr>
        <w:pStyle w:val="ListParagraph"/>
        <w:numPr>
          <w:ilvl w:val="0"/>
          <w:numId w:val="27"/>
        </w:numPr>
        <w:rPr>
          <w:rFonts w:asciiTheme="minorHAnsi" w:hAnsiTheme="minorHAnsi" w:cstheme="minorHAnsi"/>
          <w:bCs/>
        </w:rPr>
      </w:pPr>
      <w:r>
        <w:rPr>
          <w:rFonts w:asciiTheme="minorHAnsi" w:hAnsiTheme="minorHAnsi" w:cstheme="minorHAnsi"/>
          <w:bCs/>
        </w:rPr>
        <w:t>A late email has been received regarding the cancelling of the no 45 bus service York-Bridlington-York</w:t>
      </w:r>
    </w:p>
    <w:p w14:paraId="7FC5A1A8" w14:textId="77777777" w:rsidR="00665895" w:rsidRDefault="00665895" w:rsidP="00665895">
      <w:pPr>
        <w:pStyle w:val="ListParagraph"/>
        <w:rPr>
          <w:rFonts w:asciiTheme="minorHAnsi" w:hAnsiTheme="minorHAnsi" w:cstheme="minorHAnsi"/>
          <w:b/>
        </w:rPr>
      </w:pPr>
    </w:p>
    <w:p w14:paraId="01F63E60" w14:textId="3AC50B18" w:rsidR="00B04FF9" w:rsidRPr="00196CA4" w:rsidRDefault="00A2047F" w:rsidP="00196CA4">
      <w:pPr>
        <w:rPr>
          <w:rFonts w:asciiTheme="minorHAnsi" w:hAnsiTheme="minorHAnsi" w:cstheme="minorHAnsi"/>
          <w:b/>
        </w:rPr>
      </w:pPr>
      <w:r>
        <w:rPr>
          <w:rFonts w:asciiTheme="minorHAnsi" w:hAnsiTheme="minorHAnsi" w:cstheme="minorHAnsi"/>
          <w:b/>
        </w:rPr>
        <w:t>1524.</w:t>
      </w:r>
      <w:r w:rsidR="00B04FF9" w:rsidRPr="00196CA4">
        <w:rPr>
          <w:rFonts w:asciiTheme="minorHAnsi" w:hAnsiTheme="minorHAnsi" w:cstheme="minorHAnsi"/>
          <w:b/>
        </w:rPr>
        <w:t>Finance</w:t>
      </w:r>
    </w:p>
    <w:p w14:paraId="2B7DC932" w14:textId="3FBCF544" w:rsidR="00E56B08" w:rsidRPr="00E56B08" w:rsidRDefault="00A2047F" w:rsidP="00E56B08">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L Jones and seconded by Cllr T Walker that the</w:t>
      </w:r>
      <w:r w:rsidR="00B04FF9" w:rsidRPr="003C4248">
        <w:rPr>
          <w:rFonts w:asciiTheme="minorHAnsi" w:hAnsiTheme="minorHAnsi" w:cstheme="minorHAnsi"/>
        </w:rPr>
        <w:t xml:space="preserve"> accounts to </w:t>
      </w:r>
      <w:r w:rsidR="00997E6B" w:rsidRPr="003C4248">
        <w:rPr>
          <w:rFonts w:asciiTheme="minorHAnsi" w:hAnsiTheme="minorHAnsi" w:cstheme="minorHAnsi"/>
        </w:rPr>
        <w:t>date</w:t>
      </w:r>
      <w:r>
        <w:rPr>
          <w:rFonts w:asciiTheme="minorHAnsi" w:hAnsiTheme="minorHAnsi" w:cstheme="minorHAnsi"/>
        </w:rPr>
        <w:t xml:space="preserve"> be approved. Passed</w:t>
      </w:r>
    </w:p>
    <w:p w14:paraId="6053D2C9" w14:textId="605C49A1" w:rsidR="003C4248" w:rsidRPr="00F87977" w:rsidRDefault="00A2047F" w:rsidP="003C424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t>
      </w:r>
      <w:r>
        <w:rPr>
          <w:rFonts w:asciiTheme="minorHAnsi" w:hAnsiTheme="minorHAnsi" w:cstheme="minorHAnsi"/>
        </w:rPr>
        <w:t>J Eastwood</w:t>
      </w:r>
      <w:r>
        <w:rPr>
          <w:rFonts w:asciiTheme="minorHAnsi" w:hAnsiTheme="minorHAnsi" w:cstheme="minorHAnsi"/>
        </w:rPr>
        <w:t xml:space="preserve"> and seconded by Cllr </w:t>
      </w:r>
      <w:r>
        <w:rPr>
          <w:rFonts w:asciiTheme="minorHAnsi" w:hAnsiTheme="minorHAnsi" w:cstheme="minorHAnsi"/>
        </w:rPr>
        <w:t>P Roe</w:t>
      </w:r>
      <w:r>
        <w:rPr>
          <w:rFonts w:asciiTheme="minorHAnsi" w:hAnsiTheme="minorHAnsi" w:cstheme="minorHAnsi"/>
        </w:rPr>
        <w:t xml:space="preserve"> </w:t>
      </w:r>
      <w:r>
        <w:rPr>
          <w:rFonts w:asciiTheme="minorHAnsi" w:hAnsiTheme="minorHAnsi" w:cstheme="minorHAnsi"/>
        </w:rPr>
        <w:t>t</w:t>
      </w:r>
      <w:r w:rsidR="00B04FF9" w:rsidRPr="003C4248">
        <w:rPr>
          <w:rFonts w:asciiTheme="minorHAnsi" w:hAnsiTheme="minorHAnsi" w:cstheme="minorHAnsi"/>
        </w:rPr>
        <w:t>o approve payment of accounts as per schedules 1 and 2</w:t>
      </w:r>
      <w:r>
        <w:rPr>
          <w:rFonts w:asciiTheme="minorHAnsi" w:hAnsiTheme="minorHAnsi" w:cstheme="minorHAnsi"/>
        </w:rPr>
        <w:t>. Passed</w:t>
      </w:r>
    </w:p>
    <w:p w14:paraId="53781820" w14:textId="77777777" w:rsidR="006F14AF" w:rsidRPr="006F14AF" w:rsidRDefault="006F14AF" w:rsidP="006F14AF">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t>
      </w:r>
      <w:r>
        <w:rPr>
          <w:rFonts w:asciiTheme="minorHAnsi" w:hAnsiTheme="minorHAnsi" w:cstheme="minorHAnsi"/>
        </w:rPr>
        <w:t>P Roe</w:t>
      </w:r>
      <w:r>
        <w:rPr>
          <w:rFonts w:asciiTheme="minorHAnsi" w:hAnsiTheme="minorHAnsi" w:cstheme="minorHAnsi"/>
        </w:rPr>
        <w:t xml:space="preserve"> and seconded by Cllr </w:t>
      </w:r>
      <w:r>
        <w:rPr>
          <w:rFonts w:asciiTheme="minorHAnsi" w:hAnsiTheme="minorHAnsi" w:cstheme="minorHAnsi"/>
        </w:rPr>
        <w:t>N Jones</w:t>
      </w:r>
      <w:r>
        <w:rPr>
          <w:rFonts w:asciiTheme="minorHAnsi" w:hAnsiTheme="minorHAnsi" w:cstheme="minorHAnsi"/>
        </w:rPr>
        <w:t xml:space="preserve"> t</w:t>
      </w:r>
      <w:r w:rsidRPr="003C4248">
        <w:rPr>
          <w:rFonts w:asciiTheme="minorHAnsi" w:hAnsiTheme="minorHAnsi" w:cstheme="minorHAnsi"/>
        </w:rPr>
        <w:t xml:space="preserve">o approve payment of </w:t>
      </w:r>
      <w:r w:rsidR="00F87977">
        <w:rPr>
          <w:rFonts w:asciiTheme="minorHAnsi" w:hAnsiTheme="minorHAnsi" w:cstheme="minorHAnsi"/>
        </w:rPr>
        <w:t>submitted small grant application</w:t>
      </w:r>
      <w:r w:rsidR="00D56917">
        <w:rPr>
          <w:rFonts w:asciiTheme="minorHAnsi" w:hAnsiTheme="minorHAnsi" w:cstheme="minorHAnsi"/>
        </w:rPr>
        <w:t>s</w:t>
      </w:r>
      <w:r w:rsidR="00F87977">
        <w:rPr>
          <w:rFonts w:asciiTheme="minorHAnsi" w:hAnsiTheme="minorHAnsi" w:cstheme="minorHAnsi"/>
        </w:rPr>
        <w:t xml:space="preserve"> from</w:t>
      </w:r>
      <w:r>
        <w:rPr>
          <w:rFonts w:asciiTheme="minorHAnsi" w:hAnsiTheme="minorHAnsi" w:cstheme="minorHAnsi"/>
        </w:rPr>
        <w:t xml:space="preserve"> the Produce Show for £250.00. Passed</w:t>
      </w:r>
    </w:p>
    <w:p w14:paraId="3A4EDE30" w14:textId="59983826" w:rsidR="006F14AF" w:rsidRPr="006F14AF" w:rsidRDefault="006F14AF" w:rsidP="006F14AF">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t>
      </w:r>
      <w:r>
        <w:rPr>
          <w:rFonts w:asciiTheme="minorHAnsi" w:hAnsiTheme="minorHAnsi" w:cstheme="minorHAnsi"/>
        </w:rPr>
        <w:t xml:space="preserve">J Eastwood </w:t>
      </w:r>
      <w:r>
        <w:rPr>
          <w:rFonts w:asciiTheme="minorHAnsi" w:hAnsiTheme="minorHAnsi" w:cstheme="minorHAnsi"/>
        </w:rPr>
        <w:t xml:space="preserve">and seconded by Cllr </w:t>
      </w:r>
      <w:r>
        <w:rPr>
          <w:rFonts w:asciiTheme="minorHAnsi" w:hAnsiTheme="minorHAnsi" w:cstheme="minorHAnsi"/>
        </w:rPr>
        <w:t>K Bentley</w:t>
      </w:r>
      <w:r>
        <w:rPr>
          <w:rFonts w:asciiTheme="minorHAnsi" w:hAnsiTheme="minorHAnsi" w:cstheme="minorHAnsi"/>
        </w:rPr>
        <w:t xml:space="preserve"> t</w:t>
      </w:r>
      <w:r w:rsidRPr="003C4248">
        <w:rPr>
          <w:rFonts w:asciiTheme="minorHAnsi" w:hAnsiTheme="minorHAnsi" w:cstheme="minorHAnsi"/>
        </w:rPr>
        <w:t xml:space="preserve">o approve payment of </w:t>
      </w:r>
      <w:r>
        <w:rPr>
          <w:rFonts w:asciiTheme="minorHAnsi" w:hAnsiTheme="minorHAnsi" w:cstheme="minorHAnsi"/>
        </w:rPr>
        <w:t xml:space="preserve">submitted small grant applications from the </w:t>
      </w:r>
      <w:r w:rsidR="00F87977" w:rsidRPr="006F14AF">
        <w:rPr>
          <w:rFonts w:asciiTheme="minorHAnsi" w:hAnsiTheme="minorHAnsi" w:cstheme="minorHAnsi"/>
        </w:rPr>
        <w:t>Recreation Ground Committee</w:t>
      </w:r>
      <w:r>
        <w:rPr>
          <w:rFonts w:asciiTheme="minorHAnsi" w:hAnsiTheme="minorHAnsi" w:cstheme="minorHAnsi"/>
        </w:rPr>
        <w:t xml:space="preserve"> to the sum of £800. Failed. </w:t>
      </w:r>
      <w:r>
        <w:rPr>
          <w:rFonts w:asciiTheme="minorHAnsi" w:hAnsiTheme="minorHAnsi" w:cstheme="minorHAnsi"/>
        </w:rPr>
        <w:t>It was proposed</w:t>
      </w:r>
      <w:r w:rsidR="005E0AC6">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as an amendment</w:t>
      </w:r>
      <w:r w:rsidR="005E0AC6">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 xml:space="preserve">by Cllr </w:t>
      </w:r>
      <w:r>
        <w:rPr>
          <w:rFonts w:asciiTheme="minorHAnsi" w:hAnsiTheme="minorHAnsi" w:cstheme="minorHAnsi"/>
        </w:rPr>
        <w:t>Walker</w:t>
      </w:r>
      <w:r>
        <w:rPr>
          <w:rFonts w:asciiTheme="minorHAnsi" w:hAnsiTheme="minorHAnsi" w:cstheme="minorHAnsi"/>
        </w:rPr>
        <w:t xml:space="preserve"> and seconded by Cllr </w:t>
      </w:r>
      <w:r>
        <w:rPr>
          <w:rFonts w:asciiTheme="minorHAnsi" w:hAnsiTheme="minorHAnsi" w:cstheme="minorHAnsi"/>
        </w:rPr>
        <w:t xml:space="preserve">Fisher </w:t>
      </w:r>
      <w:r>
        <w:rPr>
          <w:rFonts w:asciiTheme="minorHAnsi" w:hAnsiTheme="minorHAnsi" w:cstheme="minorHAnsi"/>
        </w:rPr>
        <w:t>t</w:t>
      </w:r>
      <w:r w:rsidRPr="003C4248">
        <w:rPr>
          <w:rFonts w:asciiTheme="minorHAnsi" w:hAnsiTheme="minorHAnsi" w:cstheme="minorHAnsi"/>
        </w:rPr>
        <w:t xml:space="preserve">o approve payment of </w:t>
      </w:r>
      <w:r>
        <w:rPr>
          <w:rFonts w:asciiTheme="minorHAnsi" w:hAnsiTheme="minorHAnsi" w:cstheme="minorHAnsi"/>
        </w:rPr>
        <w:t xml:space="preserve">submitted small grant applications from the </w:t>
      </w:r>
      <w:r w:rsidRPr="006F14AF">
        <w:rPr>
          <w:rFonts w:asciiTheme="minorHAnsi" w:hAnsiTheme="minorHAnsi" w:cstheme="minorHAnsi"/>
        </w:rPr>
        <w:t>Recreation Ground Committee</w:t>
      </w:r>
      <w:r>
        <w:rPr>
          <w:rFonts w:asciiTheme="minorHAnsi" w:hAnsiTheme="minorHAnsi" w:cstheme="minorHAnsi"/>
        </w:rPr>
        <w:t>, as a gesture of goodwill</w:t>
      </w:r>
      <w:r w:rsidR="005E0AC6">
        <w:rPr>
          <w:rFonts w:asciiTheme="minorHAnsi" w:hAnsiTheme="minorHAnsi" w:cstheme="minorHAnsi"/>
        </w:rPr>
        <w:t>,</w:t>
      </w:r>
      <w:r>
        <w:rPr>
          <w:rFonts w:asciiTheme="minorHAnsi" w:hAnsiTheme="minorHAnsi" w:cstheme="minorHAnsi"/>
        </w:rPr>
        <w:t xml:space="preserve"> to the sum of £</w:t>
      </w:r>
      <w:r>
        <w:rPr>
          <w:rFonts w:asciiTheme="minorHAnsi" w:hAnsiTheme="minorHAnsi" w:cstheme="minorHAnsi"/>
        </w:rPr>
        <w:t>5</w:t>
      </w:r>
      <w:r>
        <w:rPr>
          <w:rFonts w:asciiTheme="minorHAnsi" w:hAnsiTheme="minorHAnsi" w:cstheme="minorHAnsi"/>
        </w:rPr>
        <w:t xml:space="preserve">00. </w:t>
      </w:r>
      <w:r>
        <w:rPr>
          <w:rFonts w:asciiTheme="minorHAnsi" w:hAnsiTheme="minorHAnsi" w:cstheme="minorHAnsi"/>
        </w:rPr>
        <w:t>Passed</w:t>
      </w:r>
      <w:r>
        <w:rPr>
          <w:rFonts w:asciiTheme="minorHAnsi" w:hAnsiTheme="minorHAnsi" w:cstheme="minorHAnsi"/>
        </w:rPr>
        <w:t xml:space="preserve">. </w:t>
      </w:r>
      <w:r>
        <w:rPr>
          <w:rFonts w:asciiTheme="minorHAnsi" w:hAnsiTheme="minorHAnsi" w:cstheme="minorHAnsi"/>
        </w:rPr>
        <w:t xml:space="preserve">A covering letter is to be sent to the Recreation Ground Committee advising them that future applications will only be consider </w:t>
      </w:r>
      <w:r w:rsidR="005E0AC6">
        <w:rPr>
          <w:rFonts w:asciiTheme="minorHAnsi" w:hAnsiTheme="minorHAnsi" w:cstheme="minorHAnsi"/>
        </w:rPr>
        <w:t>i</w:t>
      </w:r>
      <w:r>
        <w:rPr>
          <w:rFonts w:asciiTheme="minorHAnsi" w:hAnsiTheme="minorHAnsi" w:cstheme="minorHAnsi"/>
        </w:rPr>
        <w:t>f they comply with the Council’s Small Grant Application Guidelines.</w:t>
      </w:r>
    </w:p>
    <w:p w14:paraId="29F62506" w14:textId="3FAEF939" w:rsidR="00F87977" w:rsidRPr="006F14AF" w:rsidRDefault="008F52DE" w:rsidP="006F14AF">
      <w:pPr>
        <w:pStyle w:val="ListParagraph"/>
        <w:numPr>
          <w:ilvl w:val="0"/>
          <w:numId w:val="24"/>
        </w:numPr>
        <w:jc w:val="both"/>
        <w:rPr>
          <w:rFonts w:asciiTheme="minorHAnsi" w:hAnsiTheme="minorHAnsi" w:cstheme="minorHAnsi"/>
          <w:bCs/>
        </w:rPr>
      </w:pPr>
      <w:r>
        <w:rPr>
          <w:rFonts w:asciiTheme="minorHAnsi" w:hAnsiTheme="minorHAnsi" w:cstheme="minorHAnsi"/>
          <w:bCs/>
        </w:rPr>
        <w:lastRenderedPageBreak/>
        <w:t xml:space="preserve">An invoice has been passed by the Recreation Club committee for the cost of the repairs to the water pipe and it was proposed by Cllr Eastwood and seconded by Cllr L Jones that </w:t>
      </w:r>
      <w:r w:rsidR="005E0AC6">
        <w:rPr>
          <w:rFonts w:asciiTheme="minorHAnsi" w:hAnsiTheme="minorHAnsi" w:cstheme="minorHAnsi"/>
          <w:bCs/>
        </w:rPr>
        <w:t>t</w:t>
      </w:r>
      <w:r>
        <w:rPr>
          <w:rFonts w:asciiTheme="minorHAnsi" w:hAnsiTheme="minorHAnsi" w:cstheme="minorHAnsi"/>
          <w:bCs/>
        </w:rPr>
        <w:t>his be approved for payment. Passed</w:t>
      </w:r>
    </w:p>
    <w:p w14:paraId="5C829A44" w14:textId="2D2F6734" w:rsidR="00740B60" w:rsidRDefault="00740B60" w:rsidP="00740B60">
      <w:pPr>
        <w:jc w:val="both"/>
        <w:rPr>
          <w:rFonts w:asciiTheme="minorHAnsi" w:hAnsiTheme="minorHAnsi" w:cstheme="minorHAnsi"/>
          <w:bCs/>
        </w:rPr>
      </w:pPr>
    </w:p>
    <w:p w14:paraId="0E97029F" w14:textId="7EEF7123" w:rsidR="00740B60" w:rsidRDefault="008F52DE" w:rsidP="008F52DE">
      <w:pPr>
        <w:jc w:val="both"/>
        <w:rPr>
          <w:rFonts w:asciiTheme="minorHAnsi" w:hAnsiTheme="minorHAnsi" w:cstheme="minorHAnsi"/>
          <w:bCs/>
        </w:rPr>
      </w:pPr>
      <w:r w:rsidRPr="008F52DE">
        <w:rPr>
          <w:rFonts w:asciiTheme="minorHAnsi" w:hAnsiTheme="minorHAnsi" w:cstheme="minorHAnsi"/>
          <w:b/>
        </w:rPr>
        <w:t>1525</w:t>
      </w:r>
      <w:r>
        <w:rPr>
          <w:rFonts w:asciiTheme="minorHAnsi" w:hAnsiTheme="minorHAnsi" w:cstheme="minorHAnsi"/>
          <w:bCs/>
        </w:rPr>
        <w:t xml:space="preserve">.Quotes have been received from Walkers Landscape for continuance of the </w:t>
      </w:r>
      <w:r w:rsidR="00AA07C6" w:rsidRPr="008F52DE">
        <w:rPr>
          <w:rFonts w:asciiTheme="minorHAnsi" w:hAnsiTheme="minorHAnsi" w:cstheme="minorHAnsi"/>
          <w:bCs/>
        </w:rPr>
        <w:t>groundwork’s</w:t>
      </w:r>
      <w:r w:rsidR="00740B60" w:rsidRPr="008F52DE">
        <w:rPr>
          <w:rFonts w:asciiTheme="minorHAnsi" w:hAnsiTheme="minorHAnsi" w:cstheme="minorHAnsi"/>
          <w:bCs/>
        </w:rPr>
        <w:t xml:space="preserve"> contracts for financial year 2022/23</w:t>
      </w:r>
      <w:r>
        <w:rPr>
          <w:rFonts w:asciiTheme="minorHAnsi" w:hAnsiTheme="minorHAnsi" w:cstheme="minorHAnsi"/>
          <w:bCs/>
        </w:rPr>
        <w:t>. £1200 for the grass cutting and £550 for cemetery maintenance.</w:t>
      </w:r>
    </w:p>
    <w:p w14:paraId="2FC5D5AD" w14:textId="3BB8F687" w:rsidR="005E0AC6" w:rsidRPr="008F52DE" w:rsidRDefault="008F52DE" w:rsidP="008F52DE">
      <w:pPr>
        <w:jc w:val="both"/>
        <w:rPr>
          <w:rFonts w:asciiTheme="minorHAnsi" w:hAnsiTheme="minorHAnsi" w:cstheme="minorHAnsi"/>
          <w:bCs/>
        </w:rPr>
      </w:pPr>
      <w:r>
        <w:rPr>
          <w:rFonts w:asciiTheme="minorHAnsi" w:hAnsiTheme="minorHAnsi" w:cstheme="minorHAnsi"/>
          <w:bCs/>
        </w:rPr>
        <w:t>It was proposed by Cllr L Jones and seconded by Cllr J Eastwood that this be accepted. Passed</w:t>
      </w:r>
    </w:p>
    <w:p w14:paraId="07DEF306" w14:textId="77777777" w:rsidR="00E404E4" w:rsidRDefault="00E404E4" w:rsidP="00E404E4">
      <w:pPr>
        <w:pStyle w:val="ListParagraph"/>
        <w:jc w:val="both"/>
        <w:rPr>
          <w:rFonts w:asciiTheme="minorHAnsi" w:hAnsiTheme="minorHAnsi" w:cstheme="minorHAnsi"/>
          <w:bCs/>
        </w:rPr>
      </w:pPr>
    </w:p>
    <w:p w14:paraId="26D54EEF" w14:textId="00FAE17F" w:rsidR="00E404E4" w:rsidRPr="00C63357" w:rsidRDefault="00C63357" w:rsidP="00C63357">
      <w:pPr>
        <w:jc w:val="both"/>
        <w:rPr>
          <w:rFonts w:asciiTheme="minorHAnsi" w:hAnsiTheme="minorHAnsi" w:cstheme="minorHAnsi"/>
          <w:b/>
        </w:rPr>
      </w:pPr>
      <w:r>
        <w:rPr>
          <w:rFonts w:asciiTheme="minorHAnsi" w:hAnsiTheme="minorHAnsi" w:cstheme="minorHAnsi"/>
          <w:b/>
        </w:rPr>
        <w:t>1526.</w:t>
      </w:r>
      <w:r w:rsidR="00E404E4" w:rsidRPr="00C63357">
        <w:rPr>
          <w:rFonts w:asciiTheme="minorHAnsi" w:hAnsiTheme="minorHAnsi" w:cstheme="minorHAnsi"/>
          <w:b/>
        </w:rPr>
        <w:t xml:space="preserve">NALC Awards </w:t>
      </w:r>
    </w:p>
    <w:p w14:paraId="673AC434" w14:textId="34EE7FD8" w:rsidR="00BB59B4" w:rsidRPr="006F2FB5" w:rsidRDefault="00C63357" w:rsidP="006F2FB5">
      <w:pPr>
        <w:pStyle w:val="ListParagraph"/>
        <w:numPr>
          <w:ilvl w:val="0"/>
          <w:numId w:val="28"/>
        </w:numPr>
        <w:jc w:val="both"/>
        <w:rPr>
          <w:rFonts w:asciiTheme="minorHAnsi" w:hAnsiTheme="minorHAnsi" w:cstheme="minorHAnsi"/>
          <w:bCs/>
        </w:rPr>
      </w:pPr>
      <w:r>
        <w:rPr>
          <w:rFonts w:asciiTheme="minorHAnsi" w:hAnsiTheme="minorHAnsi" w:cstheme="minorHAnsi"/>
          <w:bCs/>
        </w:rPr>
        <w:t xml:space="preserve">In response to requirements for qualification for a NALC Good Council Award it was proposed by Cllr L Jones and seconded by Cllr T Walker for this Council </w:t>
      </w:r>
      <w:r w:rsidR="005E0AC6">
        <w:rPr>
          <w:rFonts w:asciiTheme="minorHAnsi" w:hAnsiTheme="minorHAnsi" w:cstheme="minorHAnsi"/>
          <w:bCs/>
        </w:rPr>
        <w:t>d</w:t>
      </w:r>
      <w:r w:rsidR="00E404E4" w:rsidRPr="00C63357">
        <w:rPr>
          <w:rFonts w:asciiTheme="minorHAnsi" w:hAnsiTheme="minorHAnsi" w:cstheme="minorHAnsi"/>
          <w:bCs/>
        </w:rPr>
        <w:t>o agree by resolution duties to bio-diversity and crime and disorder</w:t>
      </w:r>
      <w:r w:rsidR="009B6655" w:rsidRPr="00C63357">
        <w:rPr>
          <w:rFonts w:asciiTheme="minorHAnsi" w:hAnsiTheme="minorHAnsi" w:cstheme="minorHAnsi"/>
          <w:bCs/>
        </w:rPr>
        <w:t xml:space="preserve"> and to adopt </w:t>
      </w:r>
      <w:r w:rsidR="006F2FB5">
        <w:rPr>
          <w:rFonts w:asciiTheme="minorHAnsi" w:hAnsiTheme="minorHAnsi" w:cstheme="minorHAnsi"/>
          <w:bCs/>
        </w:rPr>
        <w:t>the</w:t>
      </w:r>
      <w:r w:rsidR="00E404E4" w:rsidRPr="006F2FB5">
        <w:rPr>
          <w:rFonts w:asciiTheme="minorHAnsi" w:hAnsiTheme="minorHAnsi" w:cstheme="minorHAnsi"/>
          <w:bCs/>
        </w:rPr>
        <w:t xml:space="preserve"> </w:t>
      </w:r>
      <w:r w:rsidR="00AD6BA3" w:rsidRPr="006F2FB5">
        <w:rPr>
          <w:rFonts w:asciiTheme="minorHAnsi" w:hAnsiTheme="minorHAnsi" w:cstheme="minorHAnsi"/>
          <w:bCs/>
        </w:rPr>
        <w:t>C</w:t>
      </w:r>
      <w:r w:rsidR="00E404E4" w:rsidRPr="006F2FB5">
        <w:rPr>
          <w:rFonts w:asciiTheme="minorHAnsi" w:hAnsiTheme="minorHAnsi" w:cstheme="minorHAnsi"/>
          <w:bCs/>
        </w:rPr>
        <w:t>ouncil</w:t>
      </w:r>
      <w:r w:rsidR="00AD6BA3" w:rsidRPr="006F2FB5">
        <w:rPr>
          <w:rFonts w:asciiTheme="minorHAnsi" w:hAnsiTheme="minorHAnsi" w:cstheme="minorHAnsi"/>
          <w:bCs/>
        </w:rPr>
        <w:t>’</w:t>
      </w:r>
      <w:r w:rsidR="00E404E4" w:rsidRPr="006F2FB5">
        <w:rPr>
          <w:rFonts w:asciiTheme="minorHAnsi" w:hAnsiTheme="minorHAnsi" w:cstheme="minorHAnsi"/>
          <w:bCs/>
        </w:rPr>
        <w:t xml:space="preserve">s </w:t>
      </w:r>
      <w:r w:rsidR="00AD6BA3" w:rsidRPr="006F2FB5">
        <w:rPr>
          <w:rFonts w:asciiTheme="minorHAnsi" w:hAnsiTheme="minorHAnsi" w:cstheme="minorHAnsi"/>
          <w:bCs/>
        </w:rPr>
        <w:t>M</w:t>
      </w:r>
      <w:r w:rsidR="00E404E4" w:rsidRPr="006F2FB5">
        <w:rPr>
          <w:rFonts w:asciiTheme="minorHAnsi" w:hAnsiTheme="minorHAnsi" w:cstheme="minorHAnsi"/>
          <w:bCs/>
        </w:rPr>
        <w:t xml:space="preserve">edia </w:t>
      </w:r>
      <w:r w:rsidR="00AA07C6" w:rsidRPr="006F2FB5">
        <w:rPr>
          <w:rFonts w:asciiTheme="minorHAnsi" w:hAnsiTheme="minorHAnsi" w:cstheme="minorHAnsi"/>
          <w:bCs/>
        </w:rPr>
        <w:t>Policy the</w:t>
      </w:r>
      <w:r w:rsidR="00BB59B4" w:rsidRPr="006F2FB5">
        <w:rPr>
          <w:rFonts w:asciiTheme="minorHAnsi" w:hAnsiTheme="minorHAnsi" w:cstheme="minorHAnsi"/>
          <w:bCs/>
        </w:rPr>
        <w:t xml:space="preserve"> Council’s Risk Management Policy</w:t>
      </w:r>
      <w:r w:rsidR="006F2FB5">
        <w:rPr>
          <w:rFonts w:asciiTheme="minorHAnsi" w:hAnsiTheme="minorHAnsi" w:cstheme="minorHAnsi"/>
          <w:bCs/>
        </w:rPr>
        <w:t>. Passed</w:t>
      </w:r>
    </w:p>
    <w:p w14:paraId="48F39726" w14:textId="77777777" w:rsidR="00DA5B1D" w:rsidRDefault="00DA5B1D" w:rsidP="00DA5B1D">
      <w:pPr>
        <w:pStyle w:val="ListParagraph"/>
        <w:jc w:val="both"/>
        <w:rPr>
          <w:rFonts w:asciiTheme="minorHAnsi" w:hAnsiTheme="minorHAnsi" w:cstheme="minorHAnsi"/>
          <w:bCs/>
        </w:rPr>
      </w:pPr>
    </w:p>
    <w:p w14:paraId="7A08DEAF" w14:textId="1F04753D" w:rsidR="00DA5B1D" w:rsidRDefault="006F2FB5" w:rsidP="006F2FB5">
      <w:pPr>
        <w:jc w:val="both"/>
        <w:rPr>
          <w:rFonts w:asciiTheme="minorHAnsi" w:hAnsiTheme="minorHAnsi" w:cstheme="minorHAnsi"/>
          <w:bCs/>
        </w:rPr>
      </w:pPr>
      <w:r w:rsidRPr="006F2FB5">
        <w:rPr>
          <w:rFonts w:asciiTheme="minorHAnsi" w:hAnsiTheme="minorHAnsi" w:cstheme="minorHAnsi"/>
          <w:b/>
        </w:rPr>
        <w:t>1527.</w:t>
      </w:r>
      <w:r>
        <w:rPr>
          <w:rFonts w:asciiTheme="minorHAnsi" w:hAnsiTheme="minorHAnsi" w:cstheme="minorHAnsi"/>
          <w:bCs/>
        </w:rPr>
        <w:t xml:space="preserve"> The </w:t>
      </w:r>
      <w:r w:rsidR="00DA5B1D" w:rsidRPr="006F2FB5">
        <w:rPr>
          <w:rFonts w:asciiTheme="minorHAnsi" w:hAnsiTheme="minorHAnsi" w:cstheme="minorHAnsi"/>
          <w:bCs/>
        </w:rPr>
        <w:t>re</w:t>
      </w:r>
      <w:r w:rsidR="00742F51" w:rsidRPr="006F2FB5">
        <w:rPr>
          <w:rFonts w:asciiTheme="minorHAnsi" w:hAnsiTheme="minorHAnsi" w:cstheme="minorHAnsi"/>
          <w:bCs/>
        </w:rPr>
        <w:t>-</w:t>
      </w:r>
      <w:r w:rsidR="00DA5B1D" w:rsidRPr="006F2FB5">
        <w:rPr>
          <w:rFonts w:asciiTheme="minorHAnsi" w:hAnsiTheme="minorHAnsi" w:cstheme="minorHAnsi"/>
          <w:bCs/>
        </w:rPr>
        <w:t xml:space="preserve">siting of adult play equipment </w:t>
      </w:r>
      <w:r>
        <w:rPr>
          <w:rFonts w:asciiTheme="minorHAnsi" w:hAnsiTheme="minorHAnsi" w:cstheme="minorHAnsi"/>
          <w:bCs/>
        </w:rPr>
        <w:t>at the recreation ground is to be confirm at the next meeting of the Recreation Club Committee, to be held w/c 14</w:t>
      </w:r>
      <w:r w:rsidRPr="006F2FB5">
        <w:rPr>
          <w:rFonts w:asciiTheme="minorHAnsi" w:hAnsiTheme="minorHAnsi" w:cstheme="minorHAnsi"/>
          <w:bCs/>
          <w:vertAlign w:val="superscript"/>
        </w:rPr>
        <w:t>th</w:t>
      </w:r>
      <w:r>
        <w:rPr>
          <w:rFonts w:asciiTheme="minorHAnsi" w:hAnsiTheme="minorHAnsi" w:cstheme="minorHAnsi"/>
          <w:bCs/>
        </w:rPr>
        <w:t xml:space="preserve"> March 2022</w:t>
      </w:r>
    </w:p>
    <w:p w14:paraId="09127676" w14:textId="2457436B" w:rsidR="0010055E" w:rsidRDefault="0010055E" w:rsidP="006F2FB5">
      <w:pPr>
        <w:jc w:val="both"/>
        <w:rPr>
          <w:rFonts w:asciiTheme="minorHAnsi" w:hAnsiTheme="minorHAnsi" w:cstheme="minorHAnsi"/>
          <w:bCs/>
        </w:rPr>
      </w:pPr>
    </w:p>
    <w:p w14:paraId="42C21C57" w14:textId="5382D968" w:rsidR="0010055E" w:rsidRPr="006F2FB5" w:rsidRDefault="007905FD" w:rsidP="006F2FB5">
      <w:pPr>
        <w:jc w:val="both"/>
        <w:rPr>
          <w:rFonts w:asciiTheme="minorHAnsi" w:hAnsiTheme="minorHAnsi" w:cstheme="minorHAnsi"/>
          <w:bCs/>
        </w:rPr>
      </w:pPr>
      <w:r>
        <w:rPr>
          <w:rFonts w:asciiTheme="minorHAnsi" w:hAnsiTheme="minorHAnsi" w:cstheme="minorHAnsi"/>
          <w:bCs/>
        </w:rPr>
        <w:t>The following m</w:t>
      </w:r>
      <w:r w:rsidR="0010055E">
        <w:rPr>
          <w:rFonts w:asciiTheme="minorHAnsi" w:hAnsiTheme="minorHAnsi" w:cstheme="minorHAnsi"/>
          <w:bCs/>
        </w:rPr>
        <w:t xml:space="preserve">atters </w:t>
      </w:r>
      <w:r>
        <w:rPr>
          <w:rFonts w:asciiTheme="minorHAnsi" w:hAnsiTheme="minorHAnsi" w:cstheme="minorHAnsi"/>
          <w:bCs/>
        </w:rPr>
        <w:t xml:space="preserve">were </w:t>
      </w:r>
      <w:r w:rsidR="0010055E">
        <w:rPr>
          <w:rFonts w:asciiTheme="minorHAnsi" w:hAnsiTheme="minorHAnsi" w:cstheme="minorHAnsi"/>
          <w:bCs/>
        </w:rPr>
        <w:t xml:space="preserve">received after the agenda had been issued but heard at the chairs discretion to avoid the necessity of holding an extra ordinary meeting. </w:t>
      </w:r>
    </w:p>
    <w:p w14:paraId="245B04CC" w14:textId="77777777" w:rsidR="00D56917" w:rsidRPr="00D56917" w:rsidRDefault="00D56917" w:rsidP="00D56917">
      <w:pPr>
        <w:pStyle w:val="ListParagraph"/>
        <w:rPr>
          <w:rFonts w:asciiTheme="minorHAnsi" w:hAnsiTheme="minorHAnsi" w:cstheme="minorHAnsi"/>
          <w:bCs/>
        </w:rPr>
      </w:pPr>
    </w:p>
    <w:p w14:paraId="403DF7DF" w14:textId="756787B4" w:rsidR="00D56917" w:rsidRDefault="006F2FB5" w:rsidP="006F2FB5">
      <w:pPr>
        <w:jc w:val="both"/>
        <w:rPr>
          <w:rFonts w:asciiTheme="minorHAnsi" w:hAnsiTheme="minorHAnsi" w:cstheme="minorHAnsi"/>
          <w:bCs/>
        </w:rPr>
      </w:pPr>
      <w:r w:rsidRPr="0010055E">
        <w:rPr>
          <w:rFonts w:asciiTheme="minorHAnsi" w:hAnsiTheme="minorHAnsi" w:cstheme="minorHAnsi"/>
          <w:b/>
        </w:rPr>
        <w:t>1528</w:t>
      </w:r>
      <w:r>
        <w:rPr>
          <w:rFonts w:asciiTheme="minorHAnsi" w:hAnsiTheme="minorHAnsi" w:cstheme="minorHAnsi"/>
          <w:bCs/>
        </w:rPr>
        <w:t xml:space="preserve">. </w:t>
      </w:r>
      <w:r w:rsidR="0010055E">
        <w:rPr>
          <w:rFonts w:asciiTheme="minorHAnsi" w:hAnsiTheme="minorHAnsi" w:cstheme="minorHAnsi"/>
          <w:bCs/>
        </w:rPr>
        <w:t>A quote has been received of £610 from N Bentley for repair work to the gate and fence at the small play area, repair and maintenance to the embankment steps, and installation of the new signs at the recreation ground and Bows Club car park. It was proposed by Cllr N Jones and seconded by Cllr T walker that this be approved. Passed</w:t>
      </w:r>
    </w:p>
    <w:p w14:paraId="1FCDEE57" w14:textId="3A3D5373" w:rsidR="0010055E" w:rsidRDefault="0010055E" w:rsidP="006F2FB5">
      <w:pPr>
        <w:jc w:val="both"/>
        <w:rPr>
          <w:rFonts w:asciiTheme="minorHAnsi" w:hAnsiTheme="minorHAnsi" w:cstheme="minorHAnsi"/>
          <w:bCs/>
        </w:rPr>
      </w:pPr>
    </w:p>
    <w:p w14:paraId="5DB7466E" w14:textId="68C3A77B" w:rsidR="0010055E" w:rsidRPr="0010055E" w:rsidRDefault="0010055E" w:rsidP="006F2FB5">
      <w:pPr>
        <w:jc w:val="both"/>
        <w:rPr>
          <w:rFonts w:asciiTheme="minorHAnsi" w:hAnsiTheme="minorHAnsi" w:cstheme="minorHAnsi"/>
          <w:bCs/>
        </w:rPr>
      </w:pPr>
      <w:r w:rsidRPr="0010055E">
        <w:rPr>
          <w:rFonts w:asciiTheme="minorHAnsi" w:hAnsiTheme="minorHAnsi" w:cstheme="minorHAnsi"/>
          <w:b/>
        </w:rPr>
        <w:t>1529</w:t>
      </w:r>
      <w:r>
        <w:rPr>
          <w:rFonts w:asciiTheme="minorHAnsi" w:hAnsiTheme="minorHAnsi" w:cstheme="minorHAnsi"/>
          <w:b/>
        </w:rPr>
        <w:t xml:space="preserve">. </w:t>
      </w:r>
      <w:r w:rsidRPr="0010055E">
        <w:rPr>
          <w:rFonts w:asciiTheme="minorHAnsi" w:hAnsiTheme="minorHAnsi" w:cstheme="minorHAnsi"/>
          <w:bCs/>
        </w:rPr>
        <w:t xml:space="preserve">NALC have finalised their pay awards for </w:t>
      </w:r>
      <w:r w:rsidR="008640E2">
        <w:rPr>
          <w:rFonts w:asciiTheme="minorHAnsi" w:hAnsiTheme="minorHAnsi" w:cstheme="minorHAnsi"/>
          <w:bCs/>
        </w:rPr>
        <w:t xml:space="preserve">2021-22 </w:t>
      </w:r>
      <w:r w:rsidRPr="0010055E">
        <w:rPr>
          <w:rFonts w:asciiTheme="minorHAnsi" w:hAnsiTheme="minorHAnsi" w:cstheme="minorHAnsi"/>
          <w:bCs/>
        </w:rPr>
        <w:t xml:space="preserve">and it was proposed by Cllr J Eastwood and seconded by Cllr </w:t>
      </w:r>
      <w:r w:rsidR="008640E2">
        <w:rPr>
          <w:rFonts w:asciiTheme="minorHAnsi" w:hAnsiTheme="minorHAnsi" w:cstheme="minorHAnsi"/>
          <w:bCs/>
        </w:rPr>
        <w:t>T Walker that these be accepted and adopted. Passed</w:t>
      </w: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3AC599FB" w14:textId="0893C3C5" w:rsidR="00FC4BBA" w:rsidRDefault="008640E2">
      <w:r>
        <w:t>Agreed and signed as a true record</w:t>
      </w:r>
      <w:r>
        <w:tab/>
      </w:r>
      <w:r>
        <w:tab/>
      </w:r>
      <w:r>
        <w:tab/>
      </w:r>
      <w:r>
        <w:tab/>
      </w:r>
    </w:p>
    <w:p w14:paraId="27CA18E3" w14:textId="0F297869" w:rsidR="008640E2" w:rsidRDefault="008640E2"/>
    <w:p w14:paraId="44FD139C" w14:textId="3BE61BBE" w:rsidR="008640E2" w:rsidRDefault="008640E2"/>
    <w:p w14:paraId="05C31A39" w14:textId="28D1BA26" w:rsidR="008640E2" w:rsidRDefault="008640E2"/>
    <w:p w14:paraId="10DF1B8D" w14:textId="5A30983C" w:rsidR="008640E2" w:rsidRDefault="008640E2"/>
    <w:p w14:paraId="154D0F7D" w14:textId="782E94A8" w:rsidR="008640E2" w:rsidRDefault="008640E2">
      <w:r>
        <w:t>Chairman</w:t>
      </w:r>
      <w:r>
        <w:tab/>
      </w:r>
      <w:r>
        <w:tab/>
      </w:r>
      <w:r>
        <w:tab/>
      </w:r>
      <w:r>
        <w:tab/>
      </w:r>
      <w:r>
        <w:tab/>
      </w:r>
      <w:r>
        <w:tab/>
      </w:r>
      <w:r>
        <w:tab/>
      </w:r>
      <w:r>
        <w:tab/>
        <w:t>Date</w:t>
      </w:r>
    </w:p>
    <w:p w14:paraId="765A19FB" w14:textId="79A3B6F4" w:rsidR="00FC4BBA" w:rsidRDefault="00FC4BBA"/>
    <w:p w14:paraId="18AEA9C0" w14:textId="7FB2EF02"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233361">
      <w:footerReference w:type="default" r:id="rId8"/>
      <w:pgSz w:w="11906" w:h="16838"/>
      <w:pgMar w:top="1440" w:right="1440" w:bottom="1440" w:left="1440" w:header="709" w:footer="709"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36" w14:textId="77777777" w:rsidR="0050513E" w:rsidRDefault="0050513E" w:rsidP="00867A65">
      <w:r>
        <w:separator/>
      </w:r>
    </w:p>
  </w:endnote>
  <w:endnote w:type="continuationSeparator" w:id="0">
    <w:p w14:paraId="23B6F383" w14:textId="77777777" w:rsidR="0050513E" w:rsidRDefault="0050513E" w:rsidP="00867A65">
      <w:r>
        <w:continuationSeparator/>
      </w:r>
    </w:p>
  </w:endnote>
  <w:endnote w:type="continuationNotice" w:id="1">
    <w:p w14:paraId="2D5DD3FE" w14:textId="77777777" w:rsidR="0050513E" w:rsidRDefault="0050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62880"/>
      <w:docPartObj>
        <w:docPartGallery w:val="Page Numbers (Bottom of Page)"/>
        <w:docPartUnique/>
      </w:docPartObj>
    </w:sdtPr>
    <w:sdtEndPr>
      <w:rPr>
        <w:noProof/>
      </w:rPr>
    </w:sdtEndPr>
    <w:sdtContent>
      <w:p w14:paraId="099CF809" w14:textId="65A6C013" w:rsidR="00AA07C6" w:rsidRPr="00AA07C6" w:rsidRDefault="00AA07C6" w:rsidP="00AA07C6">
        <w:pPr>
          <w:pStyle w:val="Heading1"/>
          <w:jc w:val="center"/>
          <w:rPr>
            <w:rFonts w:asciiTheme="minorHAnsi" w:hAnsiTheme="minorHAnsi" w:cstheme="minorHAnsi"/>
            <w:bCs w:val="0"/>
            <w:sz w:val="22"/>
            <w:szCs w:val="22"/>
          </w:rPr>
        </w:pPr>
        <w:r w:rsidRPr="00AA07C6">
          <w:rPr>
            <w:rFonts w:asciiTheme="minorHAnsi" w:hAnsiTheme="minorHAnsi" w:cstheme="minorHAnsi"/>
            <w:sz w:val="22"/>
            <w:szCs w:val="22"/>
          </w:rPr>
          <w:t xml:space="preserve">Minutes to the Meeting of Middleton-On-The-Wolds Parish Council </w:t>
        </w:r>
        <w:r w:rsidRPr="00AA07C6">
          <w:rPr>
            <w:rFonts w:asciiTheme="minorHAnsi" w:hAnsiTheme="minorHAnsi" w:cstheme="minorHAnsi"/>
            <w:bCs w:val="0"/>
            <w:sz w:val="22"/>
            <w:szCs w:val="22"/>
          </w:rPr>
          <w:t>held on Monday 7th March 2022 at 7.00pm at The Reading Rooms, 7 Front Street, Middleton on The Wolds</w:t>
        </w:r>
        <w:r>
          <w:rPr>
            <w:rFonts w:asciiTheme="minorHAnsi" w:hAnsiTheme="minorHAnsi" w:cstheme="minorHAnsi"/>
            <w:bCs w:val="0"/>
            <w:sz w:val="22"/>
            <w:szCs w:val="22"/>
          </w:rPr>
          <w:t xml:space="preserve">   </w:t>
        </w:r>
        <w:r w:rsidRPr="00AA07C6">
          <w:rPr>
            <w:rFonts w:asciiTheme="minorHAnsi" w:hAnsiTheme="minorHAnsi" w:cstheme="minorHAnsi"/>
            <w:b w:val="0"/>
            <w:color w:val="auto"/>
            <w:sz w:val="24"/>
            <w:szCs w:val="24"/>
          </w:rPr>
          <w:t>Page</w:t>
        </w:r>
        <w:r w:rsidRPr="00AA07C6">
          <w:rPr>
            <w:rFonts w:asciiTheme="minorHAnsi" w:hAnsiTheme="minorHAnsi" w:cstheme="minorHAnsi"/>
            <w:bCs w:val="0"/>
            <w:color w:val="auto"/>
            <w:sz w:val="24"/>
            <w:szCs w:val="24"/>
          </w:rPr>
          <w:t xml:space="preserve"> </w:t>
        </w:r>
        <w:r w:rsidRPr="00AA07C6">
          <w:rPr>
            <w:color w:val="auto"/>
            <w:sz w:val="24"/>
            <w:szCs w:val="24"/>
          </w:rPr>
          <w:fldChar w:fldCharType="begin"/>
        </w:r>
        <w:r w:rsidRPr="00AA07C6">
          <w:rPr>
            <w:color w:val="auto"/>
            <w:sz w:val="24"/>
            <w:szCs w:val="24"/>
          </w:rPr>
          <w:instrText xml:space="preserve"> PAGE   \* MERGEFORMAT </w:instrText>
        </w:r>
        <w:r w:rsidRPr="00AA07C6">
          <w:rPr>
            <w:color w:val="auto"/>
            <w:sz w:val="24"/>
            <w:szCs w:val="24"/>
          </w:rPr>
          <w:fldChar w:fldCharType="separate"/>
        </w:r>
        <w:r w:rsidRPr="00AA07C6">
          <w:rPr>
            <w:noProof/>
            <w:color w:val="auto"/>
            <w:sz w:val="24"/>
            <w:szCs w:val="24"/>
          </w:rPr>
          <w:t>2</w:t>
        </w:r>
        <w:r w:rsidRPr="00AA07C6">
          <w:rPr>
            <w:noProof/>
            <w:color w:val="auto"/>
            <w:sz w:val="24"/>
            <w:szCs w:val="24"/>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E48" w14:textId="77777777" w:rsidR="0050513E" w:rsidRDefault="0050513E" w:rsidP="00867A65">
      <w:r>
        <w:separator/>
      </w:r>
    </w:p>
  </w:footnote>
  <w:footnote w:type="continuationSeparator" w:id="0">
    <w:p w14:paraId="6A0D53B7" w14:textId="77777777" w:rsidR="0050513E" w:rsidRDefault="0050513E" w:rsidP="00867A65">
      <w:r>
        <w:continuationSeparator/>
      </w:r>
    </w:p>
  </w:footnote>
  <w:footnote w:type="continuationNotice" w:id="1">
    <w:p w14:paraId="7FFD64D2" w14:textId="77777777" w:rsidR="0050513E" w:rsidRDefault="0050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5A42ED3C"/>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A7F4E76"/>
    <w:multiLevelType w:val="hybridMultilevel"/>
    <w:tmpl w:val="A016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90D68"/>
    <w:multiLevelType w:val="hybridMultilevel"/>
    <w:tmpl w:val="F2E24B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B2B5B"/>
    <w:multiLevelType w:val="hybridMultilevel"/>
    <w:tmpl w:val="1682E2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D9223A"/>
    <w:multiLevelType w:val="hybridMultilevel"/>
    <w:tmpl w:val="47FACD7E"/>
    <w:lvl w:ilvl="0" w:tplc="13589B66">
      <w:start w:val="1518"/>
      <w:numFmt w:val="decimal"/>
      <w:lvlText w:val="%1."/>
      <w:lvlJc w:val="left"/>
      <w:pPr>
        <w:ind w:left="480" w:hanging="48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3C4FA7"/>
    <w:multiLevelType w:val="hybridMultilevel"/>
    <w:tmpl w:val="2C74D514"/>
    <w:lvl w:ilvl="0" w:tplc="634860A6">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8"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F58DF"/>
    <w:multiLevelType w:val="hybridMultilevel"/>
    <w:tmpl w:val="4C9C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9"/>
  </w:num>
  <w:num w:numId="3">
    <w:abstractNumId w:val="8"/>
  </w:num>
  <w:num w:numId="4">
    <w:abstractNumId w:val="18"/>
  </w:num>
  <w:num w:numId="5">
    <w:abstractNumId w:val="4"/>
  </w:num>
  <w:num w:numId="6">
    <w:abstractNumId w:val="7"/>
  </w:num>
  <w:num w:numId="7">
    <w:abstractNumId w:val="2"/>
  </w:num>
  <w:num w:numId="8">
    <w:abstractNumId w:val="24"/>
  </w:num>
  <w:num w:numId="9">
    <w:abstractNumId w:val="10"/>
  </w:num>
  <w:num w:numId="10">
    <w:abstractNumId w:val="3"/>
  </w:num>
  <w:num w:numId="11">
    <w:abstractNumId w:val="17"/>
  </w:num>
  <w:num w:numId="12">
    <w:abstractNumId w:val="23"/>
  </w:num>
  <w:num w:numId="13">
    <w:abstractNumId w:val="27"/>
  </w:num>
  <w:num w:numId="14">
    <w:abstractNumId w:val="20"/>
  </w:num>
  <w:num w:numId="15">
    <w:abstractNumId w:val="22"/>
  </w:num>
  <w:num w:numId="16">
    <w:abstractNumId w:val="12"/>
  </w:num>
  <w:num w:numId="17">
    <w:abstractNumId w:val="15"/>
  </w:num>
  <w:num w:numId="18">
    <w:abstractNumId w:val="21"/>
  </w:num>
  <w:num w:numId="19">
    <w:abstractNumId w:val="25"/>
  </w:num>
  <w:num w:numId="20">
    <w:abstractNumId w:val="5"/>
  </w:num>
  <w:num w:numId="21">
    <w:abstractNumId w:val="14"/>
  </w:num>
  <w:num w:numId="22">
    <w:abstractNumId w:val="11"/>
  </w:num>
  <w:num w:numId="23">
    <w:abstractNumId w:val="13"/>
  </w:num>
  <w:num w:numId="24">
    <w:abstractNumId w:val="9"/>
  </w:num>
  <w:num w:numId="25">
    <w:abstractNumId w:val="16"/>
  </w:num>
  <w:num w:numId="26">
    <w:abstractNumId w:val="6"/>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10275"/>
    <w:rsid w:val="00011A8E"/>
    <w:rsid w:val="000165D0"/>
    <w:rsid w:val="00020A10"/>
    <w:rsid w:val="000218B0"/>
    <w:rsid w:val="00023AA1"/>
    <w:rsid w:val="000254D0"/>
    <w:rsid w:val="00027118"/>
    <w:rsid w:val="00033F62"/>
    <w:rsid w:val="0003686D"/>
    <w:rsid w:val="00036A4F"/>
    <w:rsid w:val="000460A6"/>
    <w:rsid w:val="000517EE"/>
    <w:rsid w:val="0006287A"/>
    <w:rsid w:val="00063C88"/>
    <w:rsid w:val="00063FF5"/>
    <w:rsid w:val="00065322"/>
    <w:rsid w:val="00072A6E"/>
    <w:rsid w:val="00093077"/>
    <w:rsid w:val="00094454"/>
    <w:rsid w:val="00097DD5"/>
    <w:rsid w:val="000B06D8"/>
    <w:rsid w:val="000B5A88"/>
    <w:rsid w:val="000C0A4D"/>
    <w:rsid w:val="000C11BA"/>
    <w:rsid w:val="000C7B17"/>
    <w:rsid w:val="000D56E9"/>
    <w:rsid w:val="000D65CB"/>
    <w:rsid w:val="000D696B"/>
    <w:rsid w:val="000E4BC6"/>
    <w:rsid w:val="000F2D94"/>
    <w:rsid w:val="000F3FB5"/>
    <w:rsid w:val="000F4462"/>
    <w:rsid w:val="000F482F"/>
    <w:rsid w:val="000F5821"/>
    <w:rsid w:val="000F67C8"/>
    <w:rsid w:val="0010055E"/>
    <w:rsid w:val="0010136E"/>
    <w:rsid w:val="001037E8"/>
    <w:rsid w:val="00103C05"/>
    <w:rsid w:val="001064DA"/>
    <w:rsid w:val="00107A5D"/>
    <w:rsid w:val="00107DC4"/>
    <w:rsid w:val="0011271D"/>
    <w:rsid w:val="001132DB"/>
    <w:rsid w:val="00113472"/>
    <w:rsid w:val="001163DB"/>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28B8"/>
    <w:rsid w:val="00182BE4"/>
    <w:rsid w:val="0018483D"/>
    <w:rsid w:val="00187AA9"/>
    <w:rsid w:val="001969EE"/>
    <w:rsid w:val="00196CA4"/>
    <w:rsid w:val="001A4CD4"/>
    <w:rsid w:val="001A5594"/>
    <w:rsid w:val="001A7968"/>
    <w:rsid w:val="001B24A1"/>
    <w:rsid w:val="001B2D3B"/>
    <w:rsid w:val="001B2FCF"/>
    <w:rsid w:val="001B6181"/>
    <w:rsid w:val="001C42F0"/>
    <w:rsid w:val="001C479A"/>
    <w:rsid w:val="001C4E8C"/>
    <w:rsid w:val="001D06B1"/>
    <w:rsid w:val="001D5D91"/>
    <w:rsid w:val="001E1318"/>
    <w:rsid w:val="001E5F15"/>
    <w:rsid w:val="001E67AC"/>
    <w:rsid w:val="001F7CB4"/>
    <w:rsid w:val="00212748"/>
    <w:rsid w:val="00216E9A"/>
    <w:rsid w:val="002170BC"/>
    <w:rsid w:val="00220562"/>
    <w:rsid w:val="002210CE"/>
    <w:rsid w:val="002218D4"/>
    <w:rsid w:val="00222F68"/>
    <w:rsid w:val="00223248"/>
    <w:rsid w:val="0022745F"/>
    <w:rsid w:val="00232D9B"/>
    <w:rsid w:val="00233361"/>
    <w:rsid w:val="002342A9"/>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2F25"/>
    <w:rsid w:val="00293F33"/>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19D6"/>
    <w:rsid w:val="003133A0"/>
    <w:rsid w:val="00315E10"/>
    <w:rsid w:val="00322C66"/>
    <w:rsid w:val="00326B71"/>
    <w:rsid w:val="00331E34"/>
    <w:rsid w:val="00332AE1"/>
    <w:rsid w:val="00333FBA"/>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552E"/>
    <w:rsid w:val="00391691"/>
    <w:rsid w:val="00392848"/>
    <w:rsid w:val="00393CD9"/>
    <w:rsid w:val="003960A8"/>
    <w:rsid w:val="00396A4E"/>
    <w:rsid w:val="003A29DA"/>
    <w:rsid w:val="003A2FC3"/>
    <w:rsid w:val="003A4365"/>
    <w:rsid w:val="003A6B24"/>
    <w:rsid w:val="003B3DDC"/>
    <w:rsid w:val="003B6C84"/>
    <w:rsid w:val="003C1306"/>
    <w:rsid w:val="003C4248"/>
    <w:rsid w:val="003E1CFA"/>
    <w:rsid w:val="003E373C"/>
    <w:rsid w:val="003E56BB"/>
    <w:rsid w:val="003E679A"/>
    <w:rsid w:val="003F3B9D"/>
    <w:rsid w:val="003F3F71"/>
    <w:rsid w:val="003F4DC3"/>
    <w:rsid w:val="00402CCA"/>
    <w:rsid w:val="00410A06"/>
    <w:rsid w:val="0041125E"/>
    <w:rsid w:val="004143E7"/>
    <w:rsid w:val="00426464"/>
    <w:rsid w:val="0043081A"/>
    <w:rsid w:val="0043338C"/>
    <w:rsid w:val="004379F8"/>
    <w:rsid w:val="0044472C"/>
    <w:rsid w:val="00446ED0"/>
    <w:rsid w:val="00447295"/>
    <w:rsid w:val="004562AA"/>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2F97"/>
    <w:rsid w:val="004B40A0"/>
    <w:rsid w:val="004C5B64"/>
    <w:rsid w:val="004D6704"/>
    <w:rsid w:val="004E2E61"/>
    <w:rsid w:val="004E3F71"/>
    <w:rsid w:val="004F1629"/>
    <w:rsid w:val="004F314E"/>
    <w:rsid w:val="004F3679"/>
    <w:rsid w:val="004F44A9"/>
    <w:rsid w:val="004F4F09"/>
    <w:rsid w:val="004F56DC"/>
    <w:rsid w:val="00500523"/>
    <w:rsid w:val="00502AD5"/>
    <w:rsid w:val="0050513E"/>
    <w:rsid w:val="00511DCD"/>
    <w:rsid w:val="005131AB"/>
    <w:rsid w:val="005133A5"/>
    <w:rsid w:val="00514259"/>
    <w:rsid w:val="00517645"/>
    <w:rsid w:val="00523889"/>
    <w:rsid w:val="0052411D"/>
    <w:rsid w:val="00524911"/>
    <w:rsid w:val="00524FCE"/>
    <w:rsid w:val="005260CA"/>
    <w:rsid w:val="00537A44"/>
    <w:rsid w:val="00542D8B"/>
    <w:rsid w:val="00542F6E"/>
    <w:rsid w:val="00544F63"/>
    <w:rsid w:val="00545B50"/>
    <w:rsid w:val="00556731"/>
    <w:rsid w:val="00562C76"/>
    <w:rsid w:val="00570CA2"/>
    <w:rsid w:val="00571613"/>
    <w:rsid w:val="0057351B"/>
    <w:rsid w:val="00573AB6"/>
    <w:rsid w:val="0058028B"/>
    <w:rsid w:val="005807F4"/>
    <w:rsid w:val="00585CD3"/>
    <w:rsid w:val="00591446"/>
    <w:rsid w:val="00594CBC"/>
    <w:rsid w:val="005C07BE"/>
    <w:rsid w:val="005D2605"/>
    <w:rsid w:val="005D293A"/>
    <w:rsid w:val="005D7C5A"/>
    <w:rsid w:val="005E0AC6"/>
    <w:rsid w:val="005E163C"/>
    <w:rsid w:val="005F0D5A"/>
    <w:rsid w:val="005F2FA6"/>
    <w:rsid w:val="005F5FB6"/>
    <w:rsid w:val="006007AB"/>
    <w:rsid w:val="006019A0"/>
    <w:rsid w:val="00601CE6"/>
    <w:rsid w:val="006112DC"/>
    <w:rsid w:val="00613998"/>
    <w:rsid w:val="00616FD3"/>
    <w:rsid w:val="00623F70"/>
    <w:rsid w:val="00624AB3"/>
    <w:rsid w:val="00624BF3"/>
    <w:rsid w:val="00625101"/>
    <w:rsid w:val="00633C36"/>
    <w:rsid w:val="00640FE1"/>
    <w:rsid w:val="006424BB"/>
    <w:rsid w:val="006509FE"/>
    <w:rsid w:val="006515A8"/>
    <w:rsid w:val="00654CAB"/>
    <w:rsid w:val="00663135"/>
    <w:rsid w:val="00663E74"/>
    <w:rsid w:val="00665895"/>
    <w:rsid w:val="00666758"/>
    <w:rsid w:val="00670564"/>
    <w:rsid w:val="00672DAC"/>
    <w:rsid w:val="00674E88"/>
    <w:rsid w:val="00676311"/>
    <w:rsid w:val="00681936"/>
    <w:rsid w:val="006853EC"/>
    <w:rsid w:val="00686112"/>
    <w:rsid w:val="006866FB"/>
    <w:rsid w:val="00690A2F"/>
    <w:rsid w:val="006927CE"/>
    <w:rsid w:val="0069284A"/>
    <w:rsid w:val="0069392B"/>
    <w:rsid w:val="0069705A"/>
    <w:rsid w:val="006A05FB"/>
    <w:rsid w:val="006A2E0F"/>
    <w:rsid w:val="006B2601"/>
    <w:rsid w:val="006B411A"/>
    <w:rsid w:val="006B6766"/>
    <w:rsid w:val="006C4152"/>
    <w:rsid w:val="006C45A0"/>
    <w:rsid w:val="006C63B9"/>
    <w:rsid w:val="006D3939"/>
    <w:rsid w:val="006D62A2"/>
    <w:rsid w:val="006D6BD9"/>
    <w:rsid w:val="006F14AF"/>
    <w:rsid w:val="006F18D2"/>
    <w:rsid w:val="006F2FB5"/>
    <w:rsid w:val="006F6D69"/>
    <w:rsid w:val="00702064"/>
    <w:rsid w:val="0070762D"/>
    <w:rsid w:val="00707AED"/>
    <w:rsid w:val="00710164"/>
    <w:rsid w:val="00713723"/>
    <w:rsid w:val="007217D8"/>
    <w:rsid w:val="00722D72"/>
    <w:rsid w:val="007251D1"/>
    <w:rsid w:val="0072537E"/>
    <w:rsid w:val="00727F2A"/>
    <w:rsid w:val="007317CB"/>
    <w:rsid w:val="00732780"/>
    <w:rsid w:val="007346B4"/>
    <w:rsid w:val="00740B60"/>
    <w:rsid w:val="00742F51"/>
    <w:rsid w:val="007449D4"/>
    <w:rsid w:val="007453A1"/>
    <w:rsid w:val="0074721F"/>
    <w:rsid w:val="00750111"/>
    <w:rsid w:val="007547AE"/>
    <w:rsid w:val="0076117F"/>
    <w:rsid w:val="00764519"/>
    <w:rsid w:val="007677C3"/>
    <w:rsid w:val="00777A7B"/>
    <w:rsid w:val="007806B5"/>
    <w:rsid w:val="007811C9"/>
    <w:rsid w:val="00782B62"/>
    <w:rsid w:val="007860D6"/>
    <w:rsid w:val="007905FD"/>
    <w:rsid w:val="00791B2F"/>
    <w:rsid w:val="00796919"/>
    <w:rsid w:val="007A65B9"/>
    <w:rsid w:val="007A730D"/>
    <w:rsid w:val="007A763A"/>
    <w:rsid w:val="007B2466"/>
    <w:rsid w:val="007B7B12"/>
    <w:rsid w:val="007B7FD7"/>
    <w:rsid w:val="007C0166"/>
    <w:rsid w:val="007C0929"/>
    <w:rsid w:val="007C0E20"/>
    <w:rsid w:val="007D1A9A"/>
    <w:rsid w:val="007D1B1D"/>
    <w:rsid w:val="007D35B2"/>
    <w:rsid w:val="007E308F"/>
    <w:rsid w:val="007E7E52"/>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40E2"/>
    <w:rsid w:val="00867A65"/>
    <w:rsid w:val="008735FA"/>
    <w:rsid w:val="00873B70"/>
    <w:rsid w:val="00875E50"/>
    <w:rsid w:val="00876D07"/>
    <w:rsid w:val="00877830"/>
    <w:rsid w:val="00877D36"/>
    <w:rsid w:val="008818D4"/>
    <w:rsid w:val="008926DB"/>
    <w:rsid w:val="0089377D"/>
    <w:rsid w:val="00894956"/>
    <w:rsid w:val="008A4DF7"/>
    <w:rsid w:val="008A699A"/>
    <w:rsid w:val="008B01D7"/>
    <w:rsid w:val="008B192C"/>
    <w:rsid w:val="008B449B"/>
    <w:rsid w:val="008B44B3"/>
    <w:rsid w:val="008B50A2"/>
    <w:rsid w:val="008B7113"/>
    <w:rsid w:val="008C03E5"/>
    <w:rsid w:val="008D04F8"/>
    <w:rsid w:val="008D3261"/>
    <w:rsid w:val="008D3788"/>
    <w:rsid w:val="008D4CCF"/>
    <w:rsid w:val="008E60F5"/>
    <w:rsid w:val="008E663C"/>
    <w:rsid w:val="008E79DC"/>
    <w:rsid w:val="008F0024"/>
    <w:rsid w:val="008F4734"/>
    <w:rsid w:val="008F52DE"/>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8049D"/>
    <w:rsid w:val="00984457"/>
    <w:rsid w:val="00990457"/>
    <w:rsid w:val="00995A0E"/>
    <w:rsid w:val="00997E6B"/>
    <w:rsid w:val="009A04B6"/>
    <w:rsid w:val="009A3125"/>
    <w:rsid w:val="009A5280"/>
    <w:rsid w:val="009A6514"/>
    <w:rsid w:val="009B6655"/>
    <w:rsid w:val="009C0636"/>
    <w:rsid w:val="009C287C"/>
    <w:rsid w:val="009C4F18"/>
    <w:rsid w:val="009C68D1"/>
    <w:rsid w:val="009D248C"/>
    <w:rsid w:val="009D4576"/>
    <w:rsid w:val="009D55BD"/>
    <w:rsid w:val="009E1B65"/>
    <w:rsid w:val="009E5EB1"/>
    <w:rsid w:val="009F2823"/>
    <w:rsid w:val="009F3803"/>
    <w:rsid w:val="009F5DEE"/>
    <w:rsid w:val="009F7540"/>
    <w:rsid w:val="00A108F8"/>
    <w:rsid w:val="00A133BF"/>
    <w:rsid w:val="00A16989"/>
    <w:rsid w:val="00A2047F"/>
    <w:rsid w:val="00A23FC0"/>
    <w:rsid w:val="00A24096"/>
    <w:rsid w:val="00A2590C"/>
    <w:rsid w:val="00A550D6"/>
    <w:rsid w:val="00A66507"/>
    <w:rsid w:val="00A66E6F"/>
    <w:rsid w:val="00A75EEB"/>
    <w:rsid w:val="00A760A6"/>
    <w:rsid w:val="00A84423"/>
    <w:rsid w:val="00A85112"/>
    <w:rsid w:val="00A86DA5"/>
    <w:rsid w:val="00A9160C"/>
    <w:rsid w:val="00A91A15"/>
    <w:rsid w:val="00A92304"/>
    <w:rsid w:val="00AA07C6"/>
    <w:rsid w:val="00AA1EA6"/>
    <w:rsid w:val="00AA255E"/>
    <w:rsid w:val="00AA2E49"/>
    <w:rsid w:val="00AB1186"/>
    <w:rsid w:val="00AB5328"/>
    <w:rsid w:val="00AB5F96"/>
    <w:rsid w:val="00AB7A5A"/>
    <w:rsid w:val="00AC20E0"/>
    <w:rsid w:val="00AC7F2C"/>
    <w:rsid w:val="00AD0D9B"/>
    <w:rsid w:val="00AD42CE"/>
    <w:rsid w:val="00AD6BA3"/>
    <w:rsid w:val="00AD793D"/>
    <w:rsid w:val="00AE0AFB"/>
    <w:rsid w:val="00AE2FF4"/>
    <w:rsid w:val="00AE5DA7"/>
    <w:rsid w:val="00AE7264"/>
    <w:rsid w:val="00AE78B7"/>
    <w:rsid w:val="00AF112F"/>
    <w:rsid w:val="00AF1AFC"/>
    <w:rsid w:val="00AF3389"/>
    <w:rsid w:val="00AF39B8"/>
    <w:rsid w:val="00B0248B"/>
    <w:rsid w:val="00B04FF9"/>
    <w:rsid w:val="00B06C58"/>
    <w:rsid w:val="00B14BFD"/>
    <w:rsid w:val="00B1787C"/>
    <w:rsid w:val="00B2346D"/>
    <w:rsid w:val="00B2676A"/>
    <w:rsid w:val="00B316BC"/>
    <w:rsid w:val="00B31DD8"/>
    <w:rsid w:val="00B34EB7"/>
    <w:rsid w:val="00B35AA7"/>
    <w:rsid w:val="00B4055A"/>
    <w:rsid w:val="00B40A8F"/>
    <w:rsid w:val="00B42990"/>
    <w:rsid w:val="00B42FB0"/>
    <w:rsid w:val="00B5286A"/>
    <w:rsid w:val="00B54CCD"/>
    <w:rsid w:val="00B55193"/>
    <w:rsid w:val="00B65AC7"/>
    <w:rsid w:val="00B709A9"/>
    <w:rsid w:val="00B71816"/>
    <w:rsid w:val="00B75AC7"/>
    <w:rsid w:val="00B76080"/>
    <w:rsid w:val="00B776AC"/>
    <w:rsid w:val="00B77CC0"/>
    <w:rsid w:val="00B807CF"/>
    <w:rsid w:val="00B865F2"/>
    <w:rsid w:val="00B94466"/>
    <w:rsid w:val="00BA1C83"/>
    <w:rsid w:val="00BA1E9B"/>
    <w:rsid w:val="00BA3FD5"/>
    <w:rsid w:val="00BA6611"/>
    <w:rsid w:val="00BA751A"/>
    <w:rsid w:val="00BB15C9"/>
    <w:rsid w:val="00BB2212"/>
    <w:rsid w:val="00BB3182"/>
    <w:rsid w:val="00BB4939"/>
    <w:rsid w:val="00BB59B4"/>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327"/>
    <w:rsid w:val="00C51C42"/>
    <w:rsid w:val="00C6118C"/>
    <w:rsid w:val="00C622F8"/>
    <w:rsid w:val="00C63062"/>
    <w:rsid w:val="00C63357"/>
    <w:rsid w:val="00C6738C"/>
    <w:rsid w:val="00C67E1A"/>
    <w:rsid w:val="00C754E1"/>
    <w:rsid w:val="00C76D45"/>
    <w:rsid w:val="00C8188C"/>
    <w:rsid w:val="00C820C8"/>
    <w:rsid w:val="00C8626C"/>
    <w:rsid w:val="00C928C9"/>
    <w:rsid w:val="00C97A91"/>
    <w:rsid w:val="00CA04A2"/>
    <w:rsid w:val="00CA2D57"/>
    <w:rsid w:val="00CA3740"/>
    <w:rsid w:val="00CA574F"/>
    <w:rsid w:val="00CA6B53"/>
    <w:rsid w:val="00CA6CE3"/>
    <w:rsid w:val="00CB18D4"/>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271C"/>
    <w:rsid w:val="00D14529"/>
    <w:rsid w:val="00D17A2E"/>
    <w:rsid w:val="00D252BF"/>
    <w:rsid w:val="00D25ACC"/>
    <w:rsid w:val="00D27B4D"/>
    <w:rsid w:val="00D3155E"/>
    <w:rsid w:val="00D33993"/>
    <w:rsid w:val="00D42E4D"/>
    <w:rsid w:val="00D44841"/>
    <w:rsid w:val="00D44D55"/>
    <w:rsid w:val="00D45F86"/>
    <w:rsid w:val="00D47101"/>
    <w:rsid w:val="00D537EC"/>
    <w:rsid w:val="00D56917"/>
    <w:rsid w:val="00D6601A"/>
    <w:rsid w:val="00D67B4D"/>
    <w:rsid w:val="00D84E2A"/>
    <w:rsid w:val="00D90D5C"/>
    <w:rsid w:val="00D90D81"/>
    <w:rsid w:val="00D910C4"/>
    <w:rsid w:val="00D94697"/>
    <w:rsid w:val="00D9598F"/>
    <w:rsid w:val="00DA2361"/>
    <w:rsid w:val="00DA3866"/>
    <w:rsid w:val="00DA4D2C"/>
    <w:rsid w:val="00DA5B1D"/>
    <w:rsid w:val="00DB21F9"/>
    <w:rsid w:val="00DC75DB"/>
    <w:rsid w:val="00DC7EBB"/>
    <w:rsid w:val="00DF1064"/>
    <w:rsid w:val="00DF3EEA"/>
    <w:rsid w:val="00DF4034"/>
    <w:rsid w:val="00E01E52"/>
    <w:rsid w:val="00E06B2B"/>
    <w:rsid w:val="00E140BD"/>
    <w:rsid w:val="00E140F3"/>
    <w:rsid w:val="00E14C64"/>
    <w:rsid w:val="00E14CB7"/>
    <w:rsid w:val="00E16DC0"/>
    <w:rsid w:val="00E2438F"/>
    <w:rsid w:val="00E24553"/>
    <w:rsid w:val="00E2504B"/>
    <w:rsid w:val="00E261DE"/>
    <w:rsid w:val="00E404E4"/>
    <w:rsid w:val="00E43B01"/>
    <w:rsid w:val="00E44DE5"/>
    <w:rsid w:val="00E46A99"/>
    <w:rsid w:val="00E5032E"/>
    <w:rsid w:val="00E5655A"/>
    <w:rsid w:val="00E56B08"/>
    <w:rsid w:val="00E62E6C"/>
    <w:rsid w:val="00E707F7"/>
    <w:rsid w:val="00E7721C"/>
    <w:rsid w:val="00E77485"/>
    <w:rsid w:val="00E81DDF"/>
    <w:rsid w:val="00E850C3"/>
    <w:rsid w:val="00E953D9"/>
    <w:rsid w:val="00E953FB"/>
    <w:rsid w:val="00E95775"/>
    <w:rsid w:val="00E97B23"/>
    <w:rsid w:val="00EA4A4D"/>
    <w:rsid w:val="00EA4AF4"/>
    <w:rsid w:val="00EB0A83"/>
    <w:rsid w:val="00EB551A"/>
    <w:rsid w:val="00EC0204"/>
    <w:rsid w:val="00EC5415"/>
    <w:rsid w:val="00EC57DA"/>
    <w:rsid w:val="00ED2F4E"/>
    <w:rsid w:val="00ED7399"/>
    <w:rsid w:val="00EF7EC6"/>
    <w:rsid w:val="00F04B72"/>
    <w:rsid w:val="00F06B0D"/>
    <w:rsid w:val="00F06C07"/>
    <w:rsid w:val="00F10609"/>
    <w:rsid w:val="00F10841"/>
    <w:rsid w:val="00F11146"/>
    <w:rsid w:val="00F11CB5"/>
    <w:rsid w:val="00F12A69"/>
    <w:rsid w:val="00F146FB"/>
    <w:rsid w:val="00F16E6B"/>
    <w:rsid w:val="00F1783B"/>
    <w:rsid w:val="00F200E5"/>
    <w:rsid w:val="00F20FC5"/>
    <w:rsid w:val="00F221BE"/>
    <w:rsid w:val="00F27D50"/>
    <w:rsid w:val="00F30729"/>
    <w:rsid w:val="00F3336C"/>
    <w:rsid w:val="00F356D1"/>
    <w:rsid w:val="00F42279"/>
    <w:rsid w:val="00F42C99"/>
    <w:rsid w:val="00F50A15"/>
    <w:rsid w:val="00F547CC"/>
    <w:rsid w:val="00F639A8"/>
    <w:rsid w:val="00F64731"/>
    <w:rsid w:val="00F658BF"/>
    <w:rsid w:val="00F6683F"/>
    <w:rsid w:val="00F74BE2"/>
    <w:rsid w:val="00F7621B"/>
    <w:rsid w:val="00F87977"/>
    <w:rsid w:val="00F956DA"/>
    <w:rsid w:val="00F979E6"/>
    <w:rsid w:val="00FA1D9A"/>
    <w:rsid w:val="00FA3FC0"/>
    <w:rsid w:val="00FA461C"/>
    <w:rsid w:val="00FB53C2"/>
    <w:rsid w:val="00FB592B"/>
    <w:rsid w:val="00FB5BFF"/>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2022-03-11T12:07:00Z</cp:lastPrinted>
  <dcterms:created xsi:type="dcterms:W3CDTF">2022-03-09T17:23:00Z</dcterms:created>
  <dcterms:modified xsi:type="dcterms:W3CDTF">2022-03-11T12:07:00Z</dcterms:modified>
</cp:coreProperties>
</file>